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DFE6F" w14:textId="20BC2075" w:rsidR="00125F41" w:rsidRDefault="006F3DD2" w:rsidP="00612F17">
      <w:pPr>
        <w:spacing w:after="0" w:line="320" w:lineRule="exact"/>
        <w:ind w:left="7080"/>
        <w:rPr>
          <w:rStyle w:val="Subtieleverwijzing"/>
          <w:rFonts w:ascii="Calibri Light" w:hAnsi="Calibri Light" w:cs="Calibri Light"/>
          <w:sz w:val="24"/>
          <w:szCs w:val="24"/>
        </w:rPr>
      </w:pPr>
      <w:r>
        <w:rPr>
          <w:rStyle w:val="Subtieleverwijzing"/>
          <w:rFonts w:ascii="Calibri Light" w:hAnsi="Calibri Light" w:cs="Calibri Light"/>
          <w:sz w:val="24"/>
          <w:szCs w:val="24"/>
        </w:rPr>
        <w:t>Concept Versie 3</w:t>
      </w:r>
    </w:p>
    <w:p w14:paraId="5A1D4B5E" w14:textId="5032F3BA" w:rsidR="00125F41" w:rsidRPr="00125F41" w:rsidRDefault="00453490" w:rsidP="00235069">
      <w:pPr>
        <w:spacing w:after="0" w:line="320" w:lineRule="exact"/>
        <w:rPr>
          <w:rStyle w:val="Subtieleverwijzing"/>
          <w:rFonts w:ascii="Calibri Light" w:hAnsi="Calibri Light" w:cs="Calibri Light"/>
          <w:sz w:val="24"/>
          <w:szCs w:val="24"/>
        </w:rPr>
      </w:pP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r>
        <w:rPr>
          <w:rStyle w:val="Subtieleverwijzing"/>
          <w:rFonts w:ascii="Calibri Light" w:hAnsi="Calibri Light" w:cs="Calibri Light"/>
          <w:sz w:val="24"/>
          <w:szCs w:val="24"/>
        </w:rPr>
        <w:tab/>
      </w:r>
    </w:p>
    <w:p w14:paraId="3A120FCA" w14:textId="77777777" w:rsidR="00125F41" w:rsidRDefault="00125F41" w:rsidP="00125F41">
      <w:pPr>
        <w:spacing w:after="0" w:line="240" w:lineRule="auto"/>
        <w:rPr>
          <w:rStyle w:val="Subtieleverwijzing"/>
          <w:rFonts w:ascii="Calibri Light" w:hAnsi="Calibri Light" w:cs="Calibri Light"/>
          <w:color w:val="002060"/>
          <w:sz w:val="96"/>
          <w:szCs w:val="96"/>
        </w:rPr>
      </w:pPr>
    </w:p>
    <w:p w14:paraId="7CC01BB7" w14:textId="2D742E40" w:rsidR="00125F41" w:rsidRDefault="00795C6F" w:rsidP="00125F41">
      <w:pPr>
        <w:spacing w:after="0" w:line="240" w:lineRule="auto"/>
        <w:rPr>
          <w:rStyle w:val="Subtieleverwijzing"/>
          <w:rFonts w:ascii="Calibri Light" w:hAnsi="Calibri Light" w:cs="Calibri Light"/>
          <w:color w:val="002060"/>
          <w:sz w:val="96"/>
          <w:szCs w:val="96"/>
        </w:rPr>
      </w:pPr>
      <w:r>
        <w:rPr>
          <w:rFonts w:ascii="Calibri Light" w:hAnsi="Calibri Light" w:cs="Calibri Light"/>
          <w:smallCaps/>
          <w:noProof/>
          <w:color w:val="002060"/>
          <w:sz w:val="96"/>
          <w:szCs w:val="96"/>
        </w:rPr>
        <w:drawing>
          <wp:anchor distT="0" distB="0" distL="114300" distR="114300" simplePos="0" relativeHeight="251658240" behindDoc="0" locked="0" layoutInCell="1" allowOverlap="1" wp14:anchorId="39595E9A" wp14:editId="7A6DAFB6">
            <wp:simplePos x="0" y="0"/>
            <wp:positionH relativeFrom="column">
              <wp:posOffset>981075</wp:posOffset>
            </wp:positionH>
            <wp:positionV relativeFrom="paragraph">
              <wp:posOffset>650240</wp:posOffset>
            </wp:positionV>
            <wp:extent cx="3810000" cy="1905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w_logo_ondertitel_web-e1531323658871.png"/>
                    <pic:cNvPicPr/>
                  </pic:nvPicPr>
                  <pic:blipFill>
                    <a:blip r:embed="rId8">
                      <a:extLst>
                        <a:ext uri="{28A0092B-C50C-407E-A947-70E740481C1C}">
                          <a14:useLocalDpi xmlns:a14="http://schemas.microsoft.com/office/drawing/2010/main" val="0"/>
                        </a:ext>
                      </a:extLst>
                    </a:blip>
                    <a:stretch>
                      <a:fillRect/>
                    </a:stretch>
                  </pic:blipFill>
                  <pic:spPr>
                    <a:xfrm>
                      <a:off x="0" y="0"/>
                      <a:ext cx="3810000" cy="1905000"/>
                    </a:xfrm>
                    <a:prstGeom prst="rect">
                      <a:avLst/>
                    </a:prstGeom>
                  </pic:spPr>
                </pic:pic>
              </a:graphicData>
            </a:graphic>
            <wp14:sizeRelH relativeFrom="page">
              <wp14:pctWidth>0</wp14:pctWidth>
            </wp14:sizeRelH>
            <wp14:sizeRelV relativeFrom="page">
              <wp14:pctHeight>0</wp14:pctHeight>
            </wp14:sizeRelV>
          </wp:anchor>
        </w:drawing>
      </w:r>
    </w:p>
    <w:p w14:paraId="62FBED41" w14:textId="72D34111" w:rsidR="00125F41" w:rsidRDefault="00125F41" w:rsidP="00125F41">
      <w:pPr>
        <w:spacing w:after="0" w:line="240" w:lineRule="auto"/>
        <w:rPr>
          <w:rStyle w:val="Subtieleverwijzing"/>
          <w:rFonts w:ascii="Calibri Light" w:hAnsi="Calibri Light" w:cs="Calibri Light"/>
          <w:color w:val="002060"/>
          <w:sz w:val="96"/>
          <w:szCs w:val="96"/>
        </w:rPr>
      </w:pPr>
    </w:p>
    <w:p w14:paraId="5A00F015" w14:textId="39A2A24B" w:rsidR="00125F41" w:rsidRDefault="00125F41" w:rsidP="00125F41">
      <w:pPr>
        <w:spacing w:after="0" w:line="240" w:lineRule="auto"/>
        <w:rPr>
          <w:rStyle w:val="Subtieleverwijzing"/>
          <w:rFonts w:ascii="Calibri Light" w:hAnsi="Calibri Light" w:cs="Calibri Light"/>
          <w:color w:val="002060"/>
          <w:sz w:val="96"/>
          <w:szCs w:val="96"/>
        </w:rPr>
      </w:pPr>
    </w:p>
    <w:p w14:paraId="3BD75EB7" w14:textId="77777777" w:rsidR="00125F41" w:rsidRDefault="00125F41" w:rsidP="00125F41">
      <w:pPr>
        <w:spacing w:after="0" w:line="240" w:lineRule="auto"/>
        <w:rPr>
          <w:rStyle w:val="Subtieleverwijzing"/>
          <w:rFonts w:ascii="Calibri Light" w:hAnsi="Calibri Light" w:cs="Calibri Light"/>
          <w:color w:val="002060"/>
          <w:sz w:val="96"/>
          <w:szCs w:val="96"/>
        </w:rPr>
      </w:pPr>
    </w:p>
    <w:p w14:paraId="0FE86B1F" w14:textId="77777777" w:rsidR="00125F41" w:rsidRDefault="00125F41" w:rsidP="00125F41">
      <w:pPr>
        <w:spacing w:after="0" w:line="240" w:lineRule="auto"/>
        <w:rPr>
          <w:rStyle w:val="Subtieleverwijzing"/>
          <w:rFonts w:ascii="Calibri Light" w:hAnsi="Calibri Light" w:cs="Calibri Light"/>
          <w:color w:val="002060"/>
          <w:sz w:val="96"/>
          <w:szCs w:val="96"/>
        </w:rPr>
      </w:pPr>
    </w:p>
    <w:p w14:paraId="1ADF92FF" w14:textId="77777777" w:rsidR="00795C6F" w:rsidRDefault="00795C6F" w:rsidP="00125F41">
      <w:pPr>
        <w:spacing w:after="0" w:line="240" w:lineRule="auto"/>
        <w:rPr>
          <w:rStyle w:val="Subtieleverwijzing"/>
          <w:rFonts w:ascii="Calibri Light" w:hAnsi="Calibri Light" w:cs="Calibri Light"/>
          <w:color w:val="002060"/>
          <w:sz w:val="96"/>
          <w:szCs w:val="96"/>
        </w:rPr>
      </w:pPr>
    </w:p>
    <w:p w14:paraId="7BF51C2B" w14:textId="6DEED2D1" w:rsidR="004802F6" w:rsidRPr="00795C6F" w:rsidRDefault="00125F41" w:rsidP="00125F41">
      <w:pPr>
        <w:spacing w:after="0" w:line="240" w:lineRule="auto"/>
        <w:rPr>
          <w:rStyle w:val="Subtieleverwijzing"/>
          <w:rFonts w:ascii="Calibri Light" w:hAnsi="Calibri Light" w:cs="Calibri Light"/>
          <w:color w:val="FF0000"/>
          <w:sz w:val="72"/>
          <w:szCs w:val="72"/>
        </w:rPr>
      </w:pPr>
      <w:r w:rsidRPr="00795C6F">
        <w:rPr>
          <w:rStyle w:val="Subtieleverwijzing"/>
          <w:rFonts w:ascii="Calibri Light" w:hAnsi="Calibri Light" w:cs="Calibri Light"/>
          <w:color w:val="FF0000"/>
          <w:sz w:val="72"/>
          <w:szCs w:val="72"/>
        </w:rPr>
        <w:t>BELEIDSPLAN</w:t>
      </w:r>
      <w:r w:rsidR="008B074B" w:rsidRPr="00795C6F">
        <w:rPr>
          <w:rStyle w:val="Subtieleverwijzing"/>
          <w:rFonts w:ascii="Calibri Light" w:hAnsi="Calibri Light" w:cs="Calibri Light"/>
          <w:color w:val="FF0000"/>
          <w:sz w:val="72"/>
          <w:szCs w:val="72"/>
        </w:rPr>
        <w:t xml:space="preserve"> 20</w:t>
      </w:r>
      <w:r w:rsidR="00612F17">
        <w:rPr>
          <w:rStyle w:val="Subtieleverwijzing"/>
          <w:rFonts w:ascii="Calibri Light" w:hAnsi="Calibri Light" w:cs="Calibri Light"/>
          <w:color w:val="FF0000"/>
          <w:sz w:val="72"/>
          <w:szCs w:val="72"/>
        </w:rPr>
        <w:t>20</w:t>
      </w:r>
      <w:r w:rsidR="008B074B" w:rsidRPr="00795C6F">
        <w:rPr>
          <w:rStyle w:val="Subtieleverwijzing"/>
          <w:rFonts w:ascii="Calibri Light" w:hAnsi="Calibri Light" w:cs="Calibri Light"/>
          <w:color w:val="FF0000"/>
          <w:sz w:val="72"/>
          <w:szCs w:val="72"/>
        </w:rPr>
        <w:t>-</w:t>
      </w:r>
      <w:r w:rsidR="006512E9" w:rsidRPr="00795C6F">
        <w:rPr>
          <w:rStyle w:val="Subtieleverwijzing"/>
          <w:rFonts w:ascii="Calibri Light" w:hAnsi="Calibri Light" w:cs="Calibri Light"/>
          <w:color w:val="FF0000"/>
          <w:sz w:val="72"/>
          <w:szCs w:val="72"/>
        </w:rPr>
        <w:t>2022</w:t>
      </w:r>
    </w:p>
    <w:p w14:paraId="72CE0EB3" w14:textId="4984291D" w:rsidR="00125F41" w:rsidRPr="00125F41" w:rsidRDefault="00125F41" w:rsidP="00125F41">
      <w:pPr>
        <w:spacing w:after="0" w:line="240" w:lineRule="auto"/>
        <w:rPr>
          <w:rStyle w:val="Subtieleverwijzing"/>
          <w:rFonts w:ascii="Calibri Light" w:hAnsi="Calibri Light" w:cs="Calibri Light"/>
          <w:sz w:val="48"/>
          <w:szCs w:val="48"/>
        </w:rPr>
      </w:pPr>
      <w:r w:rsidRPr="00125F41">
        <w:rPr>
          <w:rStyle w:val="Subtieleverwijzing"/>
          <w:rFonts w:ascii="Calibri Light" w:hAnsi="Calibri Light" w:cs="Calibri Light"/>
          <w:sz w:val="48"/>
          <w:szCs w:val="48"/>
        </w:rPr>
        <w:t>Stichting Woonwerkplaats De Kleine Wereld</w:t>
      </w:r>
    </w:p>
    <w:p w14:paraId="73E0F1BB" w14:textId="7C8405E4" w:rsidR="008B074B" w:rsidRDefault="008B074B">
      <w:pPr>
        <w:rPr>
          <w:rFonts w:ascii="Calibri Light" w:hAnsi="Calibri Light" w:cs="Calibri Light"/>
          <w:b/>
          <w:sz w:val="48"/>
          <w:szCs w:val="48"/>
        </w:rPr>
      </w:pPr>
    </w:p>
    <w:p w14:paraId="6FE2E480" w14:textId="77777777" w:rsidR="00612F17" w:rsidRDefault="00612F17">
      <w:pPr>
        <w:rPr>
          <w:rFonts w:ascii="Calibri Light" w:hAnsi="Calibri Light" w:cs="Calibri Light"/>
          <w:b/>
          <w:sz w:val="48"/>
          <w:szCs w:val="48"/>
        </w:rPr>
      </w:pPr>
    </w:p>
    <w:p w14:paraId="0545BFA8" w14:textId="77777777" w:rsidR="008B074B" w:rsidRDefault="008B074B" w:rsidP="008B074B">
      <w:pPr>
        <w:spacing w:after="0"/>
        <w:rPr>
          <w:rFonts w:ascii="Calibri Light" w:hAnsi="Calibri Light" w:cs="Calibri Light"/>
          <w:b/>
        </w:rPr>
      </w:pPr>
    </w:p>
    <w:p w14:paraId="7F827863" w14:textId="38E69351" w:rsidR="00612F17" w:rsidRPr="00612F17" w:rsidRDefault="00612F17" w:rsidP="00612F17">
      <w:pPr>
        <w:rPr>
          <w:b/>
          <w:bCs/>
        </w:rPr>
      </w:pPr>
      <w:r w:rsidRPr="00612F17">
        <w:rPr>
          <w:b/>
          <w:bCs/>
        </w:rPr>
        <w:t>Correspondentieadres:</w:t>
      </w:r>
      <w:r>
        <w:rPr>
          <w:b/>
          <w:bCs/>
        </w:rPr>
        <w:t xml:space="preserve"> </w:t>
      </w:r>
      <w:proofErr w:type="spellStart"/>
      <w:r w:rsidRPr="00612F17">
        <w:t>Diedenweg</w:t>
      </w:r>
      <w:proofErr w:type="spellEnd"/>
      <w:r w:rsidRPr="00612F17">
        <w:t xml:space="preserve"> 151</w:t>
      </w:r>
      <w:r>
        <w:t xml:space="preserve">; </w:t>
      </w:r>
      <w:r w:rsidRPr="00612F17">
        <w:t>6706 CN Wageningen</w:t>
      </w:r>
    </w:p>
    <w:p w14:paraId="6C302D74" w14:textId="3DBC5134" w:rsidR="00612F17" w:rsidRPr="00612F17" w:rsidRDefault="00612F17" w:rsidP="00612F17">
      <w:pPr>
        <w:rPr>
          <w:b/>
          <w:bCs/>
        </w:rPr>
      </w:pPr>
      <w:r w:rsidRPr="00612F17">
        <w:rPr>
          <w:b/>
          <w:bCs/>
        </w:rPr>
        <w:t>Bezoekadres van het woonwerkproject:</w:t>
      </w:r>
      <w:r>
        <w:rPr>
          <w:b/>
          <w:bCs/>
        </w:rPr>
        <w:t xml:space="preserve"> </w:t>
      </w:r>
      <w:r w:rsidRPr="00612F17">
        <w:t>Industrieweg 27</w:t>
      </w:r>
      <w:r>
        <w:t xml:space="preserve">; </w:t>
      </w:r>
      <w:r w:rsidRPr="00612F17">
        <w:t>6702 DR Wageningen</w:t>
      </w:r>
    </w:p>
    <w:p w14:paraId="6D17F51F" w14:textId="6A9B8AFE" w:rsidR="00125F41" w:rsidRPr="00795C6F" w:rsidRDefault="00125F41" w:rsidP="00612F17">
      <w:pPr>
        <w:pStyle w:val="Kop1"/>
        <w:spacing w:line="500" w:lineRule="exact"/>
        <w:rPr>
          <w:rFonts w:ascii="Calibri Light" w:hAnsi="Calibri Light" w:cs="Calibri Light"/>
          <w:b/>
          <w:color w:val="FF0000"/>
          <w:sz w:val="48"/>
          <w:szCs w:val="48"/>
        </w:rPr>
      </w:pPr>
      <w:r w:rsidRPr="00795C6F">
        <w:rPr>
          <w:rFonts w:ascii="Calibri Light" w:hAnsi="Calibri Light" w:cs="Calibri Light"/>
          <w:b/>
          <w:color w:val="FF0000"/>
          <w:sz w:val="48"/>
          <w:szCs w:val="48"/>
        </w:rPr>
        <w:lastRenderedPageBreak/>
        <w:t>Inhoudsopgave</w:t>
      </w:r>
    </w:p>
    <w:p w14:paraId="1CB0C815" w14:textId="783B74C5" w:rsidR="00125F41" w:rsidRDefault="00125F41" w:rsidP="00125F41">
      <w:pPr>
        <w:rPr>
          <w:rFonts w:ascii="Calibri Light" w:hAnsi="Calibri Light" w:cs="Calibri Light"/>
        </w:rPr>
      </w:pPr>
    </w:p>
    <w:p w14:paraId="1BFB9AC9" w14:textId="45BC21B3" w:rsidR="00125F41" w:rsidRDefault="00017799" w:rsidP="00017799">
      <w:pPr>
        <w:pStyle w:val="Lijstalinea"/>
        <w:numPr>
          <w:ilvl w:val="0"/>
          <w:numId w:val="16"/>
        </w:numPr>
        <w:rPr>
          <w:rFonts w:ascii="Calibri Light" w:hAnsi="Calibri Light" w:cs="Calibri Light"/>
        </w:rPr>
      </w:pPr>
      <w:r>
        <w:rPr>
          <w:rFonts w:ascii="Calibri Light" w:hAnsi="Calibri Light" w:cs="Calibri Light"/>
        </w:rPr>
        <w:t xml:space="preserve">Inleiding </w:t>
      </w:r>
    </w:p>
    <w:p w14:paraId="012D6659" w14:textId="1ED6B66F" w:rsidR="00017799" w:rsidRDefault="00017799" w:rsidP="00017799">
      <w:pPr>
        <w:pStyle w:val="Lijstalinea"/>
        <w:numPr>
          <w:ilvl w:val="0"/>
          <w:numId w:val="16"/>
        </w:numPr>
        <w:rPr>
          <w:rFonts w:ascii="Calibri Light" w:hAnsi="Calibri Light" w:cs="Calibri Light"/>
        </w:rPr>
      </w:pPr>
      <w:r>
        <w:rPr>
          <w:rFonts w:ascii="Calibri Light" w:hAnsi="Calibri Light" w:cs="Calibri Light"/>
        </w:rPr>
        <w:t>Doelstelling</w:t>
      </w:r>
    </w:p>
    <w:p w14:paraId="5D65A0CD" w14:textId="58DC5DAC" w:rsidR="00017799" w:rsidRDefault="00017799" w:rsidP="00017799">
      <w:pPr>
        <w:pStyle w:val="Lijstalinea"/>
        <w:numPr>
          <w:ilvl w:val="0"/>
          <w:numId w:val="16"/>
        </w:numPr>
        <w:rPr>
          <w:rFonts w:ascii="Calibri Light" w:hAnsi="Calibri Light" w:cs="Calibri Light"/>
        </w:rPr>
      </w:pPr>
      <w:r>
        <w:rPr>
          <w:rFonts w:ascii="Calibri Light" w:hAnsi="Calibri Light" w:cs="Calibri Light"/>
        </w:rPr>
        <w:t>Beleidsprioriteiten</w:t>
      </w:r>
    </w:p>
    <w:p w14:paraId="2E21919F" w14:textId="19027251" w:rsidR="00017799" w:rsidRDefault="00017799" w:rsidP="00017799">
      <w:pPr>
        <w:pStyle w:val="Lijstalinea"/>
        <w:numPr>
          <w:ilvl w:val="0"/>
          <w:numId w:val="16"/>
        </w:numPr>
        <w:rPr>
          <w:rFonts w:ascii="Calibri Light" w:hAnsi="Calibri Light" w:cs="Calibri Light"/>
        </w:rPr>
      </w:pPr>
      <w:r>
        <w:rPr>
          <w:rFonts w:ascii="Calibri Light" w:hAnsi="Calibri Light" w:cs="Calibri Light"/>
        </w:rPr>
        <w:t>Organisatie</w:t>
      </w:r>
    </w:p>
    <w:p w14:paraId="0DE8574F" w14:textId="6349C7B1" w:rsidR="00017799" w:rsidRPr="00017799" w:rsidRDefault="00017799" w:rsidP="00017799">
      <w:pPr>
        <w:pStyle w:val="Lijstalinea"/>
        <w:numPr>
          <w:ilvl w:val="0"/>
          <w:numId w:val="16"/>
        </w:numPr>
        <w:rPr>
          <w:rFonts w:ascii="Calibri Light" w:hAnsi="Calibri Light" w:cs="Calibri Light"/>
        </w:rPr>
      </w:pPr>
      <w:r>
        <w:rPr>
          <w:rFonts w:ascii="Calibri Light" w:hAnsi="Calibri Light" w:cs="Calibri Light"/>
        </w:rPr>
        <w:t>Financiën</w:t>
      </w:r>
    </w:p>
    <w:p w14:paraId="10211095" w14:textId="77777777" w:rsidR="00125F41" w:rsidRPr="00125F41" w:rsidRDefault="00125F41" w:rsidP="00125F41">
      <w:pPr>
        <w:rPr>
          <w:rFonts w:ascii="Calibri Light" w:hAnsi="Calibri Light" w:cs="Calibri Light"/>
        </w:rPr>
      </w:pPr>
    </w:p>
    <w:p w14:paraId="3FBEB577" w14:textId="77777777" w:rsidR="00125F41" w:rsidRPr="00125F41" w:rsidRDefault="00125F41" w:rsidP="00125F41">
      <w:pPr>
        <w:widowControl w:val="0"/>
        <w:rPr>
          <w:rFonts w:ascii="Calibri Light" w:hAnsi="Calibri Light" w:cs="Calibri Light"/>
        </w:rPr>
      </w:pPr>
    </w:p>
    <w:p w14:paraId="6BFFE854" w14:textId="77777777" w:rsidR="00125F41" w:rsidRDefault="00125F41" w:rsidP="00125F41">
      <w:pPr>
        <w:pStyle w:val="Kop1"/>
        <w:keepNext w:val="0"/>
        <w:keepLines w:val="0"/>
        <w:widowControl w:val="0"/>
        <w:spacing w:line="500" w:lineRule="exact"/>
        <w:rPr>
          <w:rFonts w:ascii="Calibri Light" w:hAnsi="Calibri Light" w:cs="Calibri Light"/>
          <w:b/>
          <w:sz w:val="44"/>
          <w:szCs w:val="44"/>
        </w:rPr>
      </w:pPr>
      <w:r>
        <w:rPr>
          <w:rFonts w:ascii="Calibri Light" w:hAnsi="Calibri Light" w:cs="Calibri Light"/>
          <w:b/>
          <w:sz w:val="44"/>
          <w:szCs w:val="44"/>
        </w:rPr>
        <w:br/>
      </w:r>
    </w:p>
    <w:p w14:paraId="0D1EC1F2" w14:textId="77777777" w:rsidR="00125F41" w:rsidRDefault="00125F41">
      <w:pPr>
        <w:rPr>
          <w:rFonts w:ascii="Calibri Light" w:eastAsiaTheme="majorEastAsia" w:hAnsi="Calibri Light" w:cs="Calibri Light"/>
          <w:b/>
          <w:color w:val="365F91" w:themeColor="accent1" w:themeShade="BF"/>
          <w:sz w:val="44"/>
          <w:szCs w:val="44"/>
        </w:rPr>
      </w:pPr>
      <w:r>
        <w:rPr>
          <w:rFonts w:ascii="Calibri Light" w:hAnsi="Calibri Light" w:cs="Calibri Light"/>
          <w:b/>
          <w:sz w:val="44"/>
          <w:szCs w:val="44"/>
        </w:rPr>
        <w:br w:type="page"/>
      </w:r>
    </w:p>
    <w:p w14:paraId="2AF1C554" w14:textId="109F320F" w:rsidR="008B074B" w:rsidRPr="00795C6F" w:rsidRDefault="00125F41" w:rsidP="00125F41">
      <w:pPr>
        <w:pStyle w:val="Kop1"/>
        <w:keepNext w:val="0"/>
        <w:keepLines w:val="0"/>
        <w:widowControl w:val="0"/>
        <w:numPr>
          <w:ilvl w:val="0"/>
          <w:numId w:val="10"/>
        </w:numPr>
        <w:spacing w:line="500" w:lineRule="exact"/>
        <w:rPr>
          <w:rFonts w:ascii="Calibri Light" w:hAnsi="Calibri Light" w:cs="Calibri Light"/>
          <w:b/>
          <w:color w:val="FF0000"/>
          <w:sz w:val="44"/>
          <w:szCs w:val="44"/>
        </w:rPr>
      </w:pPr>
      <w:r w:rsidRPr="00795C6F">
        <w:rPr>
          <w:rFonts w:ascii="Calibri Light" w:hAnsi="Calibri Light" w:cs="Calibri Light"/>
          <w:b/>
          <w:color w:val="FF0000"/>
          <w:sz w:val="44"/>
          <w:szCs w:val="44"/>
        </w:rPr>
        <w:lastRenderedPageBreak/>
        <w:t xml:space="preserve"> </w:t>
      </w:r>
      <w:r w:rsidR="008B074B" w:rsidRPr="00795C6F">
        <w:rPr>
          <w:rFonts w:ascii="Calibri Light" w:hAnsi="Calibri Light" w:cs="Calibri Light"/>
          <w:b/>
          <w:color w:val="FF0000"/>
          <w:sz w:val="44"/>
          <w:szCs w:val="44"/>
        </w:rPr>
        <w:t>I</w:t>
      </w:r>
      <w:r w:rsidR="002E638D" w:rsidRPr="00795C6F">
        <w:rPr>
          <w:rFonts w:ascii="Calibri Light" w:hAnsi="Calibri Light" w:cs="Calibri Light"/>
          <w:b/>
          <w:color w:val="FF0000"/>
          <w:sz w:val="44"/>
          <w:szCs w:val="44"/>
        </w:rPr>
        <w:t>NLEIDING</w:t>
      </w:r>
    </w:p>
    <w:p w14:paraId="57EB9BD1" w14:textId="77777777" w:rsidR="008B074B" w:rsidRDefault="008B074B" w:rsidP="008B074B"/>
    <w:p w14:paraId="3DD2E5BE" w14:textId="2B3055BE" w:rsidR="00BA1A1E" w:rsidRDefault="00BA1A1E" w:rsidP="008B074B">
      <w:pPr>
        <w:rPr>
          <w:rFonts w:ascii="Calibri Light" w:hAnsi="Calibri Light" w:cs="Calibri Light"/>
          <w:sz w:val="24"/>
          <w:szCs w:val="24"/>
        </w:rPr>
      </w:pPr>
      <w:r>
        <w:rPr>
          <w:rFonts w:ascii="Calibri Light" w:hAnsi="Calibri Light" w:cs="Calibri Light"/>
          <w:sz w:val="24"/>
          <w:szCs w:val="24"/>
        </w:rPr>
        <w:t xml:space="preserve">Geraakt door de berichten tijdens de vluchtelingencrisis in 2015 bedachten Sandra </w:t>
      </w:r>
      <w:proofErr w:type="spellStart"/>
      <w:r>
        <w:rPr>
          <w:rFonts w:ascii="Calibri Light" w:hAnsi="Calibri Light" w:cs="Calibri Light"/>
          <w:sz w:val="24"/>
          <w:szCs w:val="24"/>
        </w:rPr>
        <w:t>Labree</w:t>
      </w:r>
      <w:proofErr w:type="spellEnd"/>
      <w:r>
        <w:rPr>
          <w:rFonts w:ascii="Calibri Light" w:hAnsi="Calibri Light" w:cs="Calibri Light"/>
          <w:sz w:val="24"/>
          <w:szCs w:val="24"/>
        </w:rPr>
        <w:t xml:space="preserve"> en Pieter Roza het initiatief van de Woonwerkplaats De Kleine Wereld, met het doel om in de eigen omgeving een bijdrage te leveren ter verlichting van de nood en het leed. Het heeft vervolgens nog ruim twee jaar geduurd voordat de benodigde middelen vergaard waren</w:t>
      </w:r>
      <w:r w:rsidR="00506BD7">
        <w:rPr>
          <w:rFonts w:ascii="Calibri Light" w:hAnsi="Calibri Light" w:cs="Calibri Light"/>
          <w:sz w:val="24"/>
          <w:szCs w:val="24"/>
        </w:rPr>
        <w:t>, de stichting opgericht was</w:t>
      </w:r>
      <w:r>
        <w:rPr>
          <w:rFonts w:ascii="Calibri Light" w:hAnsi="Calibri Light" w:cs="Calibri Light"/>
          <w:sz w:val="24"/>
          <w:szCs w:val="24"/>
        </w:rPr>
        <w:t xml:space="preserve"> en daadwerkelijk het gebouw aangekocht kon worden. </w:t>
      </w:r>
    </w:p>
    <w:p w14:paraId="23320432" w14:textId="1C42B7CC" w:rsidR="00FA39A6" w:rsidRDefault="00BA1A1E" w:rsidP="008B074B">
      <w:pPr>
        <w:rPr>
          <w:rFonts w:ascii="Calibri Light" w:hAnsi="Calibri Light" w:cs="Calibri Light"/>
          <w:sz w:val="24"/>
          <w:szCs w:val="24"/>
        </w:rPr>
      </w:pPr>
      <w:r>
        <w:rPr>
          <w:rFonts w:ascii="Calibri Light" w:hAnsi="Calibri Light" w:cs="Calibri Light"/>
          <w:sz w:val="24"/>
          <w:szCs w:val="24"/>
        </w:rPr>
        <w:t xml:space="preserve">Het </w:t>
      </w:r>
      <w:r w:rsidR="00506BD7">
        <w:rPr>
          <w:rFonts w:ascii="Calibri Light" w:hAnsi="Calibri Light" w:cs="Calibri Light"/>
          <w:sz w:val="24"/>
          <w:szCs w:val="24"/>
        </w:rPr>
        <w:t xml:space="preserve">gebouw </w:t>
      </w:r>
      <w:r>
        <w:rPr>
          <w:rFonts w:ascii="Calibri Light" w:hAnsi="Calibri Light" w:cs="Calibri Light"/>
          <w:sz w:val="24"/>
          <w:szCs w:val="24"/>
        </w:rPr>
        <w:t xml:space="preserve">is een </w:t>
      </w:r>
      <w:r w:rsidR="00FA39A6">
        <w:rPr>
          <w:rFonts w:ascii="Calibri Light" w:hAnsi="Calibri Light" w:cs="Calibri Light"/>
          <w:sz w:val="24"/>
          <w:szCs w:val="24"/>
        </w:rPr>
        <w:t>voormalige school- c.q. kinderopvang</w:t>
      </w:r>
      <w:r w:rsidR="00506BD7">
        <w:rPr>
          <w:rFonts w:ascii="Calibri Light" w:hAnsi="Calibri Light" w:cs="Calibri Light"/>
          <w:sz w:val="24"/>
          <w:szCs w:val="24"/>
        </w:rPr>
        <w:t xml:space="preserve">, gelegen in de wijk de </w:t>
      </w:r>
      <w:proofErr w:type="spellStart"/>
      <w:r w:rsidR="00506BD7">
        <w:rPr>
          <w:rFonts w:ascii="Calibri Light" w:hAnsi="Calibri Light" w:cs="Calibri Light"/>
          <w:sz w:val="24"/>
          <w:szCs w:val="24"/>
        </w:rPr>
        <w:t>Nude</w:t>
      </w:r>
      <w:proofErr w:type="spellEnd"/>
      <w:r w:rsidR="00506BD7">
        <w:rPr>
          <w:rFonts w:ascii="Calibri Light" w:hAnsi="Calibri Light" w:cs="Calibri Light"/>
          <w:sz w:val="24"/>
          <w:szCs w:val="24"/>
        </w:rPr>
        <w:t xml:space="preserve"> in Wageningen, genaamd</w:t>
      </w:r>
      <w:r w:rsidR="00FA39A6">
        <w:rPr>
          <w:rFonts w:ascii="Calibri Light" w:hAnsi="Calibri Light" w:cs="Calibri Light"/>
          <w:sz w:val="24"/>
          <w:szCs w:val="24"/>
        </w:rPr>
        <w:t xml:space="preserve"> ‘De Kleine Wereld’. Een meer symbolische plek dan deze is voor het realiseren van de doelstelling van de Stichting Woonwerkplaats De Kleine Wereld nauwelijks denkbaar. </w:t>
      </w:r>
      <w:r w:rsidR="00771017">
        <w:rPr>
          <w:rFonts w:ascii="Calibri Light" w:hAnsi="Calibri Light" w:cs="Calibri Light"/>
          <w:sz w:val="24"/>
          <w:szCs w:val="24"/>
        </w:rPr>
        <w:t xml:space="preserve"> Van oudsher is dit de plek waar kinderen vanuit alle windstreken in de</w:t>
      </w:r>
      <w:r w:rsidR="00EC2FB8">
        <w:rPr>
          <w:rFonts w:ascii="Calibri Light" w:hAnsi="Calibri Light" w:cs="Calibri Light"/>
          <w:sz w:val="24"/>
          <w:szCs w:val="24"/>
        </w:rPr>
        <w:t xml:space="preserve"> wereld</w:t>
      </w:r>
      <w:r w:rsidR="00771017">
        <w:rPr>
          <w:rFonts w:ascii="Calibri Light" w:hAnsi="Calibri Light" w:cs="Calibri Light"/>
          <w:sz w:val="24"/>
          <w:szCs w:val="24"/>
        </w:rPr>
        <w:t xml:space="preserve">, zonder onderscheid des persoons en met veel nieuwsgierigheid naar elkaar, </w:t>
      </w:r>
      <w:r w:rsidR="00EC2FB8">
        <w:rPr>
          <w:rFonts w:ascii="Calibri Light" w:hAnsi="Calibri Light" w:cs="Calibri Light"/>
          <w:sz w:val="24"/>
          <w:szCs w:val="24"/>
        </w:rPr>
        <w:t xml:space="preserve">samen leerden om zelfbewust en respectvol in het leven te gaan staan. Het is onze ambitie om het gebouw in die geest een nieuwe betekenisvolle bestemming te geven. </w:t>
      </w:r>
      <w:r w:rsidR="00771017">
        <w:rPr>
          <w:rFonts w:ascii="Calibri Light" w:hAnsi="Calibri Light" w:cs="Calibri Light"/>
          <w:sz w:val="24"/>
          <w:szCs w:val="24"/>
        </w:rPr>
        <w:t xml:space="preserve">    </w:t>
      </w:r>
    </w:p>
    <w:p w14:paraId="65736D18" w14:textId="3EC266EF" w:rsidR="00820624" w:rsidRDefault="00FA39A6" w:rsidP="008B074B">
      <w:pPr>
        <w:rPr>
          <w:rFonts w:ascii="Calibri Light" w:hAnsi="Calibri Light" w:cs="Calibri Light"/>
          <w:sz w:val="24"/>
          <w:szCs w:val="24"/>
        </w:rPr>
      </w:pPr>
      <w:r>
        <w:rPr>
          <w:rFonts w:ascii="Calibri Light" w:hAnsi="Calibri Light" w:cs="Calibri Light"/>
          <w:sz w:val="24"/>
          <w:szCs w:val="24"/>
        </w:rPr>
        <w:t xml:space="preserve">In dit beleidsplan beschrijven we </w:t>
      </w:r>
      <w:r w:rsidR="00771017">
        <w:rPr>
          <w:rFonts w:ascii="Calibri Light" w:hAnsi="Calibri Light" w:cs="Calibri Light"/>
          <w:sz w:val="24"/>
          <w:szCs w:val="24"/>
        </w:rPr>
        <w:t xml:space="preserve">in het kort het doel, </w:t>
      </w:r>
      <w:r>
        <w:rPr>
          <w:rFonts w:ascii="Calibri Light" w:hAnsi="Calibri Light" w:cs="Calibri Light"/>
          <w:sz w:val="24"/>
          <w:szCs w:val="24"/>
        </w:rPr>
        <w:t xml:space="preserve">de werkwijze </w:t>
      </w:r>
      <w:r w:rsidR="00771017">
        <w:rPr>
          <w:rFonts w:ascii="Calibri Light" w:hAnsi="Calibri Light" w:cs="Calibri Light"/>
          <w:sz w:val="24"/>
          <w:szCs w:val="24"/>
        </w:rPr>
        <w:t xml:space="preserve">en wat ons als resultaat van de Stichting voor ogen staat. </w:t>
      </w:r>
      <w:r w:rsidR="00DE105C">
        <w:rPr>
          <w:rFonts w:ascii="Calibri Light" w:hAnsi="Calibri Light" w:cs="Calibri Light"/>
          <w:sz w:val="24"/>
          <w:szCs w:val="24"/>
        </w:rPr>
        <w:t>Het is het tweede beleidsplan van de stichting en deze geactualiseerde en herziende versie vervangt het plan van vorig jaar.</w:t>
      </w:r>
      <w:r w:rsidR="00771017">
        <w:rPr>
          <w:rFonts w:ascii="Calibri Light" w:hAnsi="Calibri Light" w:cs="Calibri Light"/>
          <w:sz w:val="24"/>
          <w:szCs w:val="24"/>
        </w:rPr>
        <w:br/>
      </w:r>
      <w:r w:rsidR="00771017">
        <w:rPr>
          <w:rFonts w:ascii="Calibri Light" w:hAnsi="Calibri Light" w:cs="Calibri Light"/>
          <w:sz w:val="24"/>
          <w:szCs w:val="24"/>
        </w:rPr>
        <w:br/>
        <w:t xml:space="preserve">Van meet af aan was het duidelijk dat er in Wageningen grote sympathie en steun voor dit initiatief was. Lastiger was het vervolgens om via het verwerven van de financiële middelen het idee van papier te krijgen. </w:t>
      </w:r>
      <w:r w:rsidR="00AC625D">
        <w:rPr>
          <w:rFonts w:ascii="Calibri Light" w:hAnsi="Calibri Light" w:cs="Calibri Light"/>
          <w:sz w:val="24"/>
          <w:szCs w:val="24"/>
        </w:rPr>
        <w:t xml:space="preserve">Dankzij forse investeringsbijdragen van landelijke en lokale kerkelijke organisaties en particulieren </w:t>
      </w:r>
      <w:r w:rsidR="00EC2FB8">
        <w:rPr>
          <w:rFonts w:ascii="Calibri Light" w:hAnsi="Calibri Light" w:cs="Calibri Light"/>
          <w:sz w:val="24"/>
          <w:szCs w:val="24"/>
        </w:rPr>
        <w:t xml:space="preserve">zijn we er </w:t>
      </w:r>
      <w:r w:rsidR="00771017">
        <w:rPr>
          <w:rFonts w:ascii="Calibri Light" w:hAnsi="Calibri Light" w:cs="Calibri Light"/>
          <w:sz w:val="24"/>
          <w:szCs w:val="24"/>
        </w:rPr>
        <w:t xml:space="preserve">uiteindelijk </w:t>
      </w:r>
      <w:r w:rsidR="00EC2FB8">
        <w:rPr>
          <w:rFonts w:ascii="Calibri Light" w:hAnsi="Calibri Light" w:cs="Calibri Light"/>
          <w:sz w:val="24"/>
          <w:szCs w:val="24"/>
        </w:rPr>
        <w:t xml:space="preserve">in geslaagd om </w:t>
      </w:r>
      <w:r w:rsidR="00771017">
        <w:rPr>
          <w:rFonts w:ascii="Calibri Light" w:hAnsi="Calibri Light" w:cs="Calibri Light"/>
          <w:sz w:val="24"/>
          <w:szCs w:val="24"/>
        </w:rPr>
        <w:t>die moeilijk</w:t>
      </w:r>
      <w:r w:rsidR="00453490">
        <w:rPr>
          <w:rFonts w:ascii="Calibri Light" w:hAnsi="Calibri Light" w:cs="Calibri Light"/>
          <w:sz w:val="24"/>
          <w:szCs w:val="24"/>
        </w:rPr>
        <w:t>e</w:t>
      </w:r>
      <w:r w:rsidR="00771017">
        <w:rPr>
          <w:rFonts w:ascii="Calibri Light" w:hAnsi="Calibri Light" w:cs="Calibri Light"/>
          <w:sz w:val="24"/>
          <w:szCs w:val="24"/>
        </w:rPr>
        <w:t xml:space="preserve"> barrière</w:t>
      </w:r>
      <w:r w:rsidR="00EC2FB8">
        <w:rPr>
          <w:rFonts w:ascii="Calibri Light" w:hAnsi="Calibri Light" w:cs="Calibri Light"/>
          <w:sz w:val="24"/>
          <w:szCs w:val="24"/>
        </w:rPr>
        <w:t xml:space="preserve"> te </w:t>
      </w:r>
      <w:r w:rsidR="00453490">
        <w:rPr>
          <w:rFonts w:ascii="Calibri Light" w:hAnsi="Calibri Light" w:cs="Calibri Light"/>
          <w:sz w:val="24"/>
          <w:szCs w:val="24"/>
        </w:rPr>
        <w:t>nemen</w:t>
      </w:r>
      <w:r w:rsidR="00820624">
        <w:rPr>
          <w:rFonts w:ascii="Calibri Light" w:hAnsi="Calibri Light" w:cs="Calibri Light"/>
          <w:sz w:val="24"/>
          <w:szCs w:val="24"/>
        </w:rPr>
        <w:t xml:space="preserve"> en is het project begin 2019 daadwerkelijk gestart</w:t>
      </w:r>
      <w:r w:rsidR="00EC2FB8">
        <w:rPr>
          <w:rFonts w:ascii="Calibri Light" w:hAnsi="Calibri Light" w:cs="Calibri Light"/>
          <w:sz w:val="24"/>
          <w:szCs w:val="24"/>
        </w:rPr>
        <w:t>.</w:t>
      </w:r>
      <w:r w:rsidR="00820624">
        <w:rPr>
          <w:rFonts w:ascii="Calibri Light" w:hAnsi="Calibri Light" w:cs="Calibri Light"/>
          <w:sz w:val="24"/>
          <w:szCs w:val="24"/>
        </w:rPr>
        <w:t xml:space="preserve"> </w:t>
      </w:r>
      <w:r w:rsidR="00EC2FB8">
        <w:rPr>
          <w:rFonts w:ascii="Calibri Light" w:hAnsi="Calibri Light" w:cs="Calibri Light"/>
          <w:sz w:val="24"/>
          <w:szCs w:val="24"/>
        </w:rPr>
        <w:t xml:space="preserve"> </w:t>
      </w:r>
    </w:p>
    <w:p w14:paraId="088F450E" w14:textId="604E2EA1" w:rsidR="00795C6F" w:rsidRDefault="00820624" w:rsidP="008B074B">
      <w:pPr>
        <w:rPr>
          <w:rFonts w:ascii="Calibri Light" w:hAnsi="Calibri Light" w:cs="Calibri Light"/>
          <w:sz w:val="24"/>
          <w:szCs w:val="24"/>
        </w:rPr>
      </w:pPr>
      <w:r>
        <w:rPr>
          <w:rFonts w:ascii="Calibri Light" w:hAnsi="Calibri Light" w:cs="Calibri Light"/>
          <w:sz w:val="24"/>
          <w:szCs w:val="24"/>
        </w:rPr>
        <w:t xml:space="preserve">Helaas is de noodzaak voor beter en meer opvang en integratie onverminderd groot. Hoewel de aantallen vluchtelingen in Europa eerst </w:t>
      </w:r>
      <w:r w:rsidR="00DE105C">
        <w:rPr>
          <w:rFonts w:ascii="Calibri Light" w:hAnsi="Calibri Light" w:cs="Calibri Light"/>
          <w:sz w:val="24"/>
          <w:szCs w:val="24"/>
        </w:rPr>
        <w:t>terugliepen</w:t>
      </w:r>
      <w:r>
        <w:rPr>
          <w:rFonts w:ascii="Calibri Light" w:hAnsi="Calibri Light" w:cs="Calibri Light"/>
          <w:sz w:val="24"/>
          <w:szCs w:val="24"/>
        </w:rPr>
        <w:t xml:space="preserve"> zijn deze weer aan het stijgen en wordt </w:t>
      </w:r>
      <w:r w:rsidR="00DE105C">
        <w:rPr>
          <w:rFonts w:ascii="Calibri Light" w:hAnsi="Calibri Light" w:cs="Calibri Light"/>
          <w:sz w:val="24"/>
          <w:szCs w:val="24"/>
        </w:rPr>
        <w:t xml:space="preserve">wereldwijd jaarlijks het record verbroken. </w:t>
      </w:r>
      <w:r w:rsidR="00DE105C" w:rsidRPr="00DE105C">
        <w:rPr>
          <w:rFonts w:ascii="Calibri Light" w:hAnsi="Calibri Light" w:cs="Calibri Light"/>
          <w:sz w:val="24"/>
          <w:szCs w:val="24"/>
        </w:rPr>
        <w:t>In 2019 is een recordaantal mensen op de vlucht als gevolg van conflict en vervolging</w:t>
      </w:r>
      <w:r w:rsidR="00DE105C">
        <w:rPr>
          <w:rFonts w:ascii="Calibri Light" w:hAnsi="Calibri Light" w:cs="Calibri Light"/>
          <w:sz w:val="24"/>
          <w:szCs w:val="24"/>
        </w:rPr>
        <w:t xml:space="preserve"> voor het</w:t>
      </w:r>
      <w:r w:rsidR="00DE105C" w:rsidRPr="00DE105C">
        <w:rPr>
          <w:rFonts w:ascii="Calibri Light" w:hAnsi="Calibri Light" w:cs="Calibri Light"/>
          <w:sz w:val="24"/>
          <w:szCs w:val="24"/>
        </w:rPr>
        <w:t xml:space="preserve"> eerste keer </w:t>
      </w:r>
      <w:r w:rsidR="00DE105C">
        <w:rPr>
          <w:rFonts w:ascii="Calibri Light" w:hAnsi="Calibri Light" w:cs="Calibri Light"/>
          <w:sz w:val="24"/>
          <w:szCs w:val="24"/>
        </w:rPr>
        <w:t>is</w:t>
      </w:r>
      <w:r w:rsidR="00DE105C" w:rsidRPr="00DE105C">
        <w:rPr>
          <w:rFonts w:ascii="Calibri Light" w:hAnsi="Calibri Light" w:cs="Calibri Light"/>
          <w:sz w:val="24"/>
          <w:szCs w:val="24"/>
        </w:rPr>
        <w:t xml:space="preserve"> de grens van 70 miljoen ontheemden overschreden.</w:t>
      </w:r>
    </w:p>
    <w:p w14:paraId="72D2D791" w14:textId="5B17F07B" w:rsidR="00DE105C" w:rsidRDefault="00DE105C" w:rsidP="00DE105C">
      <w:pPr>
        <w:rPr>
          <w:rFonts w:ascii="Calibri Light" w:hAnsi="Calibri Light" w:cs="Calibri Light"/>
          <w:sz w:val="24"/>
          <w:szCs w:val="24"/>
        </w:rPr>
      </w:pPr>
      <w:r>
        <w:rPr>
          <w:rFonts w:ascii="Calibri Light" w:hAnsi="Calibri Light" w:cs="Calibri Light"/>
          <w:sz w:val="24"/>
          <w:szCs w:val="24"/>
        </w:rPr>
        <w:t xml:space="preserve">Het Stichtingsbestuur wil graag samen met de initiatiefnemers een bescheiden bijdragen leveren aan het creëren van nieuwe kansen voor de nieuwe </w:t>
      </w:r>
      <w:proofErr w:type="spellStart"/>
      <w:r>
        <w:rPr>
          <w:rFonts w:ascii="Calibri Light" w:hAnsi="Calibri Light" w:cs="Calibri Light"/>
          <w:sz w:val="24"/>
          <w:szCs w:val="24"/>
        </w:rPr>
        <w:t>Wageningers</w:t>
      </w:r>
      <w:proofErr w:type="spellEnd"/>
      <w:r>
        <w:rPr>
          <w:rFonts w:ascii="Calibri Light" w:hAnsi="Calibri Light" w:cs="Calibri Light"/>
          <w:sz w:val="24"/>
          <w:szCs w:val="24"/>
        </w:rPr>
        <w:t xml:space="preserve"> die een lange, moeilijke reis achter de rug hebben.  Kansen op werk, woning en oprecht samenleven met andere </w:t>
      </w:r>
      <w:proofErr w:type="spellStart"/>
      <w:r>
        <w:rPr>
          <w:rFonts w:ascii="Calibri Light" w:hAnsi="Calibri Light" w:cs="Calibri Light"/>
          <w:sz w:val="24"/>
          <w:szCs w:val="24"/>
        </w:rPr>
        <w:t>Wageningers</w:t>
      </w:r>
      <w:proofErr w:type="spellEnd"/>
      <w:r>
        <w:rPr>
          <w:rFonts w:ascii="Calibri Light" w:hAnsi="Calibri Light" w:cs="Calibri Light"/>
          <w:sz w:val="24"/>
          <w:szCs w:val="24"/>
        </w:rPr>
        <w:t xml:space="preserve">. </w:t>
      </w:r>
    </w:p>
    <w:p w14:paraId="29B5B1CF" w14:textId="77777777" w:rsidR="00820624" w:rsidRDefault="00820624" w:rsidP="008B074B">
      <w:pPr>
        <w:rPr>
          <w:rFonts w:ascii="Calibri Light" w:hAnsi="Calibri Light" w:cs="Calibri Light"/>
          <w:sz w:val="24"/>
          <w:szCs w:val="24"/>
        </w:rPr>
      </w:pPr>
    </w:p>
    <w:p w14:paraId="17AECCBE" w14:textId="3114D8C3" w:rsidR="00EC2FB8" w:rsidRDefault="00017799" w:rsidP="008B074B">
      <w:pPr>
        <w:rPr>
          <w:rFonts w:ascii="Calibri Light" w:hAnsi="Calibri Light" w:cs="Calibri Light"/>
          <w:sz w:val="24"/>
          <w:szCs w:val="24"/>
        </w:rPr>
      </w:pPr>
      <w:r>
        <w:rPr>
          <w:rFonts w:ascii="Calibri Light" w:hAnsi="Calibri Light" w:cs="Calibri Light"/>
          <w:sz w:val="24"/>
          <w:szCs w:val="24"/>
        </w:rPr>
        <w:t>Het bestuur</w:t>
      </w:r>
      <w:r>
        <w:rPr>
          <w:rFonts w:ascii="Calibri Light" w:hAnsi="Calibri Light" w:cs="Calibri Light"/>
          <w:sz w:val="24"/>
          <w:szCs w:val="24"/>
        </w:rPr>
        <w:br/>
      </w:r>
      <w:r w:rsidR="00612F17">
        <w:rPr>
          <w:rFonts w:ascii="Calibri Light" w:hAnsi="Calibri Light" w:cs="Calibri Light"/>
          <w:sz w:val="24"/>
          <w:szCs w:val="24"/>
        </w:rPr>
        <w:t>December</w:t>
      </w:r>
      <w:r>
        <w:rPr>
          <w:rFonts w:ascii="Calibri Light" w:hAnsi="Calibri Light" w:cs="Calibri Light"/>
          <w:sz w:val="24"/>
          <w:szCs w:val="24"/>
        </w:rPr>
        <w:t xml:space="preserve"> 201</w:t>
      </w:r>
      <w:r w:rsidR="00612F17">
        <w:rPr>
          <w:rFonts w:ascii="Calibri Light" w:hAnsi="Calibri Light" w:cs="Calibri Light"/>
          <w:sz w:val="24"/>
          <w:szCs w:val="24"/>
        </w:rPr>
        <w:t>9</w:t>
      </w:r>
    </w:p>
    <w:p w14:paraId="78BA3CA2" w14:textId="1A81A91F" w:rsidR="00453490" w:rsidRPr="00DE105C" w:rsidRDefault="00FA39A6" w:rsidP="00DE105C">
      <w:pPr>
        <w:rPr>
          <w:rFonts w:ascii="Calibri Light" w:hAnsi="Calibri Light" w:cs="Calibri Light"/>
          <w:sz w:val="24"/>
          <w:szCs w:val="24"/>
        </w:rPr>
      </w:pPr>
      <w:r>
        <w:rPr>
          <w:rFonts w:ascii="Calibri Light" w:hAnsi="Calibri Light" w:cs="Calibri Light"/>
          <w:sz w:val="24"/>
          <w:szCs w:val="24"/>
        </w:rPr>
        <w:t xml:space="preserve">  </w:t>
      </w:r>
    </w:p>
    <w:p w14:paraId="6A9786CF" w14:textId="66918C24" w:rsidR="00A935A6" w:rsidRPr="00795C6F" w:rsidRDefault="008B074B" w:rsidP="00125F41">
      <w:pPr>
        <w:pStyle w:val="Kop1"/>
        <w:keepNext w:val="0"/>
        <w:keepLines w:val="0"/>
        <w:widowControl w:val="0"/>
        <w:numPr>
          <w:ilvl w:val="0"/>
          <w:numId w:val="10"/>
        </w:numPr>
        <w:spacing w:line="500" w:lineRule="exact"/>
        <w:rPr>
          <w:rFonts w:ascii="Calibri Light" w:hAnsi="Calibri Light" w:cs="Calibri Light"/>
          <w:b/>
          <w:color w:val="FF0000"/>
          <w:sz w:val="44"/>
          <w:szCs w:val="44"/>
        </w:rPr>
      </w:pPr>
      <w:r w:rsidRPr="00795C6F">
        <w:rPr>
          <w:rFonts w:ascii="Calibri Light" w:hAnsi="Calibri Light" w:cs="Calibri Light"/>
          <w:b/>
          <w:color w:val="FF0000"/>
          <w:sz w:val="44"/>
          <w:szCs w:val="44"/>
        </w:rPr>
        <w:lastRenderedPageBreak/>
        <w:t xml:space="preserve"> D</w:t>
      </w:r>
      <w:r w:rsidR="002E638D" w:rsidRPr="00795C6F">
        <w:rPr>
          <w:rFonts w:ascii="Calibri Light" w:hAnsi="Calibri Light" w:cs="Calibri Light"/>
          <w:b/>
          <w:color w:val="FF0000"/>
          <w:sz w:val="44"/>
          <w:szCs w:val="44"/>
        </w:rPr>
        <w:t>OELSTELLING</w:t>
      </w:r>
    </w:p>
    <w:p w14:paraId="3C0207AB" w14:textId="34ECEFE8" w:rsidR="00836EC4" w:rsidRDefault="00836EC4" w:rsidP="00125F41">
      <w:pPr>
        <w:widowControl w:val="0"/>
        <w:spacing w:after="0" w:line="320" w:lineRule="exact"/>
        <w:jc w:val="both"/>
        <w:rPr>
          <w:rFonts w:ascii="Calibri Light" w:hAnsi="Calibri Light" w:cs="Calibri Light"/>
        </w:rPr>
      </w:pPr>
    </w:p>
    <w:p w14:paraId="4F438F82" w14:textId="76DE23E2" w:rsidR="00402162" w:rsidRDefault="00402162" w:rsidP="00402162">
      <w:pPr>
        <w:widowControl w:val="0"/>
        <w:spacing w:after="0" w:line="320" w:lineRule="exact"/>
        <w:jc w:val="both"/>
        <w:rPr>
          <w:rFonts w:ascii="Calibri Light" w:hAnsi="Calibri Light" w:cs="Calibri Light"/>
          <w:sz w:val="24"/>
          <w:szCs w:val="24"/>
        </w:rPr>
      </w:pPr>
      <w:r>
        <w:rPr>
          <w:rFonts w:ascii="Calibri Light" w:hAnsi="Calibri Light" w:cs="Calibri Light"/>
          <w:sz w:val="24"/>
          <w:szCs w:val="24"/>
        </w:rPr>
        <w:t>S</w:t>
      </w:r>
      <w:r w:rsidRPr="00402162">
        <w:rPr>
          <w:rFonts w:ascii="Calibri Light" w:hAnsi="Calibri Light" w:cs="Calibri Light"/>
          <w:sz w:val="24"/>
          <w:szCs w:val="24"/>
        </w:rPr>
        <w:t xml:space="preserve">tichting </w:t>
      </w:r>
      <w:r>
        <w:rPr>
          <w:rFonts w:ascii="Calibri Light" w:hAnsi="Calibri Light" w:cs="Calibri Light"/>
          <w:sz w:val="24"/>
          <w:szCs w:val="24"/>
        </w:rPr>
        <w:t xml:space="preserve">Woonwerkplaats De Kleine Wereld </w:t>
      </w:r>
      <w:r w:rsidR="00DE105C">
        <w:rPr>
          <w:rFonts w:ascii="Calibri Light" w:hAnsi="Calibri Light" w:cs="Calibri Light"/>
          <w:sz w:val="24"/>
          <w:szCs w:val="24"/>
        </w:rPr>
        <w:t xml:space="preserve">is opricht op </w:t>
      </w:r>
      <w:r w:rsidR="00EB16FF">
        <w:rPr>
          <w:rFonts w:ascii="Calibri Light" w:hAnsi="Calibri Light" w:cs="Calibri Light"/>
          <w:sz w:val="24"/>
          <w:szCs w:val="24"/>
        </w:rPr>
        <w:t>9 mei 2018</w:t>
      </w:r>
      <w:r w:rsidR="00DE105C">
        <w:rPr>
          <w:rFonts w:ascii="Calibri Light" w:hAnsi="Calibri Light" w:cs="Calibri Light"/>
          <w:sz w:val="24"/>
          <w:szCs w:val="24"/>
        </w:rPr>
        <w:t xml:space="preserve"> en </w:t>
      </w:r>
      <w:r w:rsidRPr="00402162">
        <w:rPr>
          <w:rFonts w:ascii="Calibri Light" w:hAnsi="Calibri Light" w:cs="Calibri Light"/>
          <w:sz w:val="24"/>
          <w:szCs w:val="24"/>
        </w:rPr>
        <w:t xml:space="preserve">heeft </w:t>
      </w:r>
      <w:r>
        <w:rPr>
          <w:rFonts w:ascii="Calibri Light" w:hAnsi="Calibri Light" w:cs="Calibri Light"/>
          <w:sz w:val="24"/>
          <w:szCs w:val="24"/>
        </w:rPr>
        <w:t xml:space="preserve">als </w:t>
      </w:r>
      <w:r w:rsidRPr="00402162">
        <w:rPr>
          <w:rFonts w:ascii="Calibri Light" w:hAnsi="Calibri Light" w:cs="Calibri Light"/>
          <w:sz w:val="24"/>
          <w:szCs w:val="24"/>
        </w:rPr>
        <w:t xml:space="preserve">doel het initiëren, organiseren en ondersteunen van een woonproject voor inwoners van Wageningen die in een kwetsbare positie verkeren, met name vluchtelingen met verblijfsvergunning (statushouders), die samen met andere plaatsgenoten in medewerkzaamheid bouwen aan een eigen woning, </w:t>
      </w:r>
      <w:r>
        <w:rPr>
          <w:rFonts w:ascii="Calibri Light" w:hAnsi="Calibri Light" w:cs="Calibri Light"/>
          <w:sz w:val="24"/>
          <w:szCs w:val="24"/>
        </w:rPr>
        <w:t>zodat</w:t>
      </w:r>
      <w:r w:rsidRPr="00402162">
        <w:rPr>
          <w:rFonts w:ascii="Calibri Light" w:hAnsi="Calibri Light" w:cs="Calibri Light"/>
          <w:sz w:val="24"/>
          <w:szCs w:val="24"/>
        </w:rPr>
        <w:t xml:space="preserve"> zij kunnen meedoen in de gemeenschap.</w:t>
      </w:r>
    </w:p>
    <w:p w14:paraId="450AB78A" w14:textId="77777777" w:rsidR="00402162" w:rsidRPr="00402162" w:rsidRDefault="00402162" w:rsidP="00402162">
      <w:pPr>
        <w:widowControl w:val="0"/>
        <w:spacing w:after="0" w:line="320" w:lineRule="exact"/>
        <w:jc w:val="both"/>
        <w:rPr>
          <w:rFonts w:ascii="Calibri Light" w:hAnsi="Calibri Light" w:cs="Calibri Light"/>
          <w:sz w:val="24"/>
          <w:szCs w:val="24"/>
        </w:rPr>
      </w:pPr>
    </w:p>
    <w:p w14:paraId="10518D85" w14:textId="79A34A93" w:rsidR="00EA269A" w:rsidRDefault="00402162" w:rsidP="00402162">
      <w:pPr>
        <w:widowControl w:val="0"/>
        <w:spacing w:after="0" w:line="320" w:lineRule="exact"/>
        <w:jc w:val="both"/>
        <w:rPr>
          <w:rFonts w:ascii="Calibri Light" w:hAnsi="Calibri Light" w:cs="Calibri Light"/>
          <w:sz w:val="24"/>
          <w:szCs w:val="24"/>
        </w:rPr>
      </w:pPr>
      <w:r w:rsidRPr="00402162">
        <w:rPr>
          <w:rFonts w:ascii="Calibri Light" w:hAnsi="Calibri Light" w:cs="Calibri Light"/>
          <w:sz w:val="24"/>
          <w:szCs w:val="24"/>
        </w:rPr>
        <w:t xml:space="preserve">De stichting </w:t>
      </w:r>
      <w:r>
        <w:rPr>
          <w:rFonts w:ascii="Calibri Light" w:hAnsi="Calibri Light" w:cs="Calibri Light"/>
          <w:sz w:val="24"/>
          <w:szCs w:val="24"/>
        </w:rPr>
        <w:t>wil</w:t>
      </w:r>
      <w:r w:rsidRPr="00402162">
        <w:rPr>
          <w:rFonts w:ascii="Calibri Light" w:hAnsi="Calibri Light" w:cs="Calibri Light"/>
          <w:sz w:val="24"/>
          <w:szCs w:val="24"/>
        </w:rPr>
        <w:t xml:space="preserve"> dit doel te bereiken door:</w:t>
      </w:r>
    </w:p>
    <w:p w14:paraId="47E68049" w14:textId="44FAE417" w:rsidR="00EA269A" w:rsidRDefault="00402162"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sidRPr="00EA269A">
        <w:rPr>
          <w:rFonts w:ascii="Calibri Light" w:hAnsi="Calibri Light" w:cs="Calibri Light"/>
          <w:sz w:val="24"/>
          <w:szCs w:val="24"/>
        </w:rPr>
        <w:t>een</w:t>
      </w:r>
      <w:proofErr w:type="gramEnd"/>
      <w:r w:rsidRPr="00EA269A">
        <w:rPr>
          <w:rFonts w:ascii="Calibri Light" w:hAnsi="Calibri Light" w:cs="Calibri Light"/>
          <w:sz w:val="24"/>
          <w:szCs w:val="24"/>
        </w:rPr>
        <w:t xml:space="preserve"> kleinschalige woonwerkplaats </w:t>
      </w:r>
      <w:r w:rsidR="008E60DC">
        <w:rPr>
          <w:rFonts w:ascii="Calibri Light" w:hAnsi="Calibri Light" w:cs="Calibri Light"/>
          <w:sz w:val="24"/>
          <w:szCs w:val="24"/>
        </w:rPr>
        <w:t xml:space="preserve">te realiseren </w:t>
      </w:r>
      <w:r w:rsidRPr="00EA269A">
        <w:rPr>
          <w:rFonts w:ascii="Calibri Light" w:hAnsi="Calibri Light" w:cs="Calibri Light"/>
          <w:sz w:val="24"/>
          <w:szCs w:val="24"/>
        </w:rPr>
        <w:t>waar statushouders een werkervaringsplaats geboden word</w:t>
      </w:r>
      <w:r w:rsidR="008E60DC">
        <w:rPr>
          <w:rFonts w:ascii="Calibri Light" w:hAnsi="Calibri Light" w:cs="Calibri Light"/>
          <w:sz w:val="24"/>
          <w:szCs w:val="24"/>
        </w:rPr>
        <w:t>t</w:t>
      </w:r>
      <w:r w:rsidR="00EA269A" w:rsidRPr="00EA269A">
        <w:rPr>
          <w:rFonts w:ascii="Calibri Light" w:hAnsi="Calibri Light" w:cs="Calibri Light"/>
          <w:sz w:val="24"/>
          <w:szCs w:val="24"/>
        </w:rPr>
        <w:t xml:space="preserve"> waarbij niet alleen het werk centraal staat, maar ook het contact en de </w:t>
      </w:r>
      <w:r w:rsidR="00EA269A">
        <w:rPr>
          <w:rFonts w:ascii="Calibri Light" w:hAnsi="Calibri Light" w:cs="Calibri Light"/>
          <w:sz w:val="24"/>
          <w:szCs w:val="24"/>
        </w:rPr>
        <w:t>integratie</w:t>
      </w:r>
      <w:r w:rsidR="00EA269A" w:rsidRPr="00EA269A">
        <w:rPr>
          <w:rFonts w:ascii="Calibri Light" w:hAnsi="Calibri Light" w:cs="Calibri Light"/>
          <w:sz w:val="24"/>
          <w:szCs w:val="24"/>
        </w:rPr>
        <w:t xml:space="preserve"> met de lokale gemeenschap in </w:t>
      </w:r>
      <w:r w:rsidRPr="00EA269A">
        <w:rPr>
          <w:rFonts w:ascii="Calibri Light" w:hAnsi="Calibri Light" w:cs="Calibri Light"/>
          <w:sz w:val="24"/>
          <w:szCs w:val="24"/>
        </w:rPr>
        <w:t>Wageningen</w:t>
      </w:r>
      <w:r w:rsidR="00EA269A" w:rsidRPr="00EA269A">
        <w:rPr>
          <w:rFonts w:ascii="Calibri Light" w:hAnsi="Calibri Light" w:cs="Calibri Light"/>
          <w:sz w:val="24"/>
          <w:szCs w:val="24"/>
        </w:rPr>
        <w:t>;</w:t>
      </w:r>
    </w:p>
    <w:p w14:paraId="2901EB6B" w14:textId="55A32B44" w:rsidR="00EA269A" w:rsidRDefault="00EA269A"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Pr>
          <w:rFonts w:ascii="Calibri Light" w:hAnsi="Calibri Light" w:cs="Calibri Light"/>
          <w:sz w:val="24"/>
          <w:szCs w:val="24"/>
        </w:rPr>
        <w:t>een</w:t>
      </w:r>
      <w:proofErr w:type="gramEnd"/>
      <w:r>
        <w:rPr>
          <w:rFonts w:ascii="Calibri Light" w:hAnsi="Calibri Light" w:cs="Calibri Light"/>
          <w:sz w:val="24"/>
          <w:szCs w:val="24"/>
        </w:rPr>
        <w:t xml:space="preserve"> veilige woonplek voor vijf huishoudens van statushouders </w:t>
      </w:r>
      <w:r w:rsidR="009B3AE2">
        <w:rPr>
          <w:rFonts w:ascii="Calibri Light" w:hAnsi="Calibri Light" w:cs="Calibri Light"/>
          <w:sz w:val="24"/>
          <w:szCs w:val="24"/>
        </w:rPr>
        <w:t xml:space="preserve">te bieden </w:t>
      </w:r>
      <w:r>
        <w:rPr>
          <w:rFonts w:ascii="Calibri Light" w:hAnsi="Calibri Light" w:cs="Calibri Light"/>
          <w:sz w:val="24"/>
          <w:szCs w:val="24"/>
        </w:rPr>
        <w:t xml:space="preserve">die participeren in de woonwerkplaats met daarbij aandacht voor begeleiding en ondersteuning door de inzet van een wegwijsbewoner; </w:t>
      </w:r>
    </w:p>
    <w:p w14:paraId="3CE5E2F0" w14:textId="460E80D6" w:rsidR="00EA269A" w:rsidRDefault="00FB43C3"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Pr>
          <w:rFonts w:ascii="Calibri Light" w:hAnsi="Calibri Light" w:cs="Calibri Light"/>
          <w:sz w:val="24"/>
          <w:szCs w:val="24"/>
        </w:rPr>
        <w:t>samen</w:t>
      </w:r>
      <w:proofErr w:type="gramEnd"/>
      <w:r>
        <w:rPr>
          <w:rFonts w:ascii="Calibri Light" w:hAnsi="Calibri Light" w:cs="Calibri Light"/>
          <w:sz w:val="24"/>
          <w:szCs w:val="24"/>
        </w:rPr>
        <w:t xml:space="preserve"> met Wageningse maatschappelijke organisaties,</w:t>
      </w:r>
      <w:r w:rsidR="00EA269A">
        <w:rPr>
          <w:rFonts w:ascii="Calibri Light" w:hAnsi="Calibri Light" w:cs="Calibri Light"/>
          <w:sz w:val="24"/>
          <w:szCs w:val="24"/>
        </w:rPr>
        <w:t xml:space="preserve"> activiteiten voor bewoners van de woonwerkplaats, statushouders en de Wageningse samenleving </w:t>
      </w:r>
      <w:r w:rsidR="00FA39A6">
        <w:rPr>
          <w:rFonts w:ascii="Calibri Light" w:hAnsi="Calibri Light" w:cs="Calibri Light"/>
          <w:sz w:val="24"/>
          <w:szCs w:val="24"/>
        </w:rPr>
        <w:t xml:space="preserve">te organiseren </w:t>
      </w:r>
      <w:r w:rsidR="00EA269A">
        <w:rPr>
          <w:rFonts w:ascii="Calibri Light" w:hAnsi="Calibri Light" w:cs="Calibri Light"/>
          <w:sz w:val="24"/>
          <w:szCs w:val="24"/>
        </w:rPr>
        <w:t>met als doel bevordering van integratie;</w:t>
      </w:r>
    </w:p>
    <w:p w14:paraId="76A58FCA" w14:textId="09EE5130" w:rsidR="00FA39A6" w:rsidRDefault="00402162"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sidRPr="00EA269A">
        <w:rPr>
          <w:rFonts w:ascii="Calibri Light" w:hAnsi="Calibri Light" w:cs="Calibri Light"/>
          <w:sz w:val="24"/>
          <w:szCs w:val="24"/>
        </w:rPr>
        <w:t>een</w:t>
      </w:r>
      <w:proofErr w:type="gramEnd"/>
      <w:r w:rsidRPr="00EA269A">
        <w:rPr>
          <w:rFonts w:ascii="Calibri Light" w:hAnsi="Calibri Light" w:cs="Calibri Light"/>
          <w:sz w:val="24"/>
          <w:szCs w:val="24"/>
        </w:rPr>
        <w:t xml:space="preserve"> blijvende solide financiële basis </w:t>
      </w:r>
      <w:r w:rsidR="00FA39A6">
        <w:rPr>
          <w:rFonts w:ascii="Calibri Light" w:hAnsi="Calibri Light" w:cs="Calibri Light"/>
          <w:sz w:val="24"/>
          <w:szCs w:val="24"/>
        </w:rPr>
        <w:t>te realiseren. Dat doen we door alle mogelijke</w:t>
      </w:r>
      <w:r w:rsidRPr="00EA269A">
        <w:rPr>
          <w:rFonts w:ascii="Calibri Light" w:hAnsi="Calibri Light" w:cs="Calibri Light"/>
          <w:sz w:val="24"/>
          <w:szCs w:val="24"/>
        </w:rPr>
        <w:t xml:space="preserve"> kanalen </w:t>
      </w:r>
      <w:r w:rsidR="00FA39A6">
        <w:rPr>
          <w:rFonts w:ascii="Calibri Light" w:hAnsi="Calibri Light" w:cs="Calibri Light"/>
          <w:sz w:val="24"/>
          <w:szCs w:val="24"/>
        </w:rPr>
        <w:t xml:space="preserve">te benutten </w:t>
      </w:r>
      <w:r w:rsidRPr="00EA269A">
        <w:rPr>
          <w:rFonts w:ascii="Calibri Light" w:hAnsi="Calibri Light" w:cs="Calibri Light"/>
          <w:sz w:val="24"/>
          <w:szCs w:val="24"/>
        </w:rPr>
        <w:t xml:space="preserve">(zoals verwerving van investeringsmiddelen, subsidies, fondsen, sponsorgelden en </w:t>
      </w:r>
      <w:r w:rsidR="00453D1E">
        <w:rPr>
          <w:rFonts w:ascii="Calibri Light" w:hAnsi="Calibri Light" w:cs="Calibri Light"/>
          <w:sz w:val="24"/>
          <w:szCs w:val="24"/>
        </w:rPr>
        <w:t>donaties</w:t>
      </w:r>
      <w:r w:rsidRPr="00EA269A">
        <w:rPr>
          <w:rFonts w:ascii="Calibri Light" w:hAnsi="Calibri Light" w:cs="Calibri Light"/>
          <w:sz w:val="24"/>
          <w:szCs w:val="24"/>
        </w:rPr>
        <w:t>)</w:t>
      </w:r>
      <w:r w:rsidR="00453490">
        <w:rPr>
          <w:rFonts w:ascii="Calibri Light" w:hAnsi="Calibri Light" w:cs="Calibri Light"/>
          <w:sz w:val="24"/>
          <w:szCs w:val="24"/>
        </w:rPr>
        <w:t>;</w:t>
      </w:r>
      <w:r w:rsidRPr="00EA269A">
        <w:rPr>
          <w:rFonts w:ascii="Calibri Light" w:hAnsi="Calibri Light" w:cs="Calibri Light"/>
          <w:sz w:val="24"/>
          <w:szCs w:val="24"/>
        </w:rPr>
        <w:t xml:space="preserve">  </w:t>
      </w:r>
    </w:p>
    <w:p w14:paraId="6D2EE432" w14:textId="73E1B8A4" w:rsidR="00EA269A" w:rsidRDefault="00402162"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sidRPr="00EA269A">
        <w:rPr>
          <w:rFonts w:ascii="Calibri Light" w:hAnsi="Calibri Light" w:cs="Calibri Light"/>
          <w:sz w:val="24"/>
          <w:szCs w:val="24"/>
        </w:rPr>
        <w:t>voor</w:t>
      </w:r>
      <w:proofErr w:type="gramEnd"/>
      <w:r w:rsidRPr="00EA269A">
        <w:rPr>
          <w:rFonts w:ascii="Calibri Light" w:hAnsi="Calibri Light" w:cs="Calibri Light"/>
          <w:sz w:val="24"/>
          <w:szCs w:val="24"/>
        </w:rPr>
        <w:t xml:space="preserve"> een adequaat beheer van de financiële en materiële middelen </w:t>
      </w:r>
      <w:r w:rsidR="00FA39A6">
        <w:rPr>
          <w:rFonts w:ascii="Calibri Light" w:hAnsi="Calibri Light" w:cs="Calibri Light"/>
          <w:sz w:val="24"/>
          <w:szCs w:val="24"/>
        </w:rPr>
        <w:t xml:space="preserve">te zorgen </w:t>
      </w:r>
      <w:r w:rsidRPr="00EA269A">
        <w:rPr>
          <w:rFonts w:ascii="Calibri Light" w:hAnsi="Calibri Light" w:cs="Calibri Light"/>
          <w:sz w:val="24"/>
          <w:szCs w:val="24"/>
        </w:rPr>
        <w:t>(het innen van huurinkomsten en afbetalen van leningen, het beheren van eventuele exploitatieoverschotten)</w:t>
      </w:r>
      <w:r w:rsidR="00EA269A" w:rsidRPr="00EA269A">
        <w:rPr>
          <w:rFonts w:ascii="Calibri Light" w:hAnsi="Calibri Light" w:cs="Calibri Light"/>
          <w:sz w:val="24"/>
          <w:szCs w:val="24"/>
        </w:rPr>
        <w:t xml:space="preserve"> om </w:t>
      </w:r>
      <w:r w:rsidR="00FA39A6">
        <w:rPr>
          <w:rFonts w:ascii="Calibri Light" w:hAnsi="Calibri Light" w:cs="Calibri Light"/>
          <w:sz w:val="24"/>
          <w:szCs w:val="24"/>
        </w:rPr>
        <w:t xml:space="preserve">zodende </w:t>
      </w:r>
      <w:r w:rsidR="00EA269A" w:rsidRPr="00EA269A">
        <w:rPr>
          <w:rFonts w:ascii="Calibri Light" w:hAnsi="Calibri Light" w:cs="Calibri Light"/>
          <w:sz w:val="24"/>
          <w:szCs w:val="24"/>
        </w:rPr>
        <w:t xml:space="preserve">de </w:t>
      </w:r>
      <w:r w:rsidR="00FA39A6" w:rsidRPr="00EA269A">
        <w:rPr>
          <w:rFonts w:ascii="Calibri Light" w:hAnsi="Calibri Light" w:cs="Calibri Light"/>
          <w:sz w:val="24"/>
          <w:szCs w:val="24"/>
        </w:rPr>
        <w:t>continuïteit</w:t>
      </w:r>
      <w:r w:rsidR="00EA269A" w:rsidRPr="00EA269A">
        <w:rPr>
          <w:rFonts w:ascii="Calibri Light" w:hAnsi="Calibri Light" w:cs="Calibri Light"/>
          <w:sz w:val="24"/>
          <w:szCs w:val="24"/>
        </w:rPr>
        <w:t xml:space="preserve"> van de stichting en haar activiteiten te borgen</w:t>
      </w:r>
      <w:r w:rsidRPr="00EA269A">
        <w:rPr>
          <w:rFonts w:ascii="Calibri Light" w:hAnsi="Calibri Light" w:cs="Calibri Light"/>
          <w:sz w:val="24"/>
          <w:szCs w:val="24"/>
        </w:rPr>
        <w:t>;</w:t>
      </w:r>
    </w:p>
    <w:p w14:paraId="588A44CF" w14:textId="3AA68C8F" w:rsidR="00402162" w:rsidRDefault="00402162" w:rsidP="00453490">
      <w:pPr>
        <w:pStyle w:val="Lijstalinea"/>
        <w:widowControl w:val="0"/>
        <w:numPr>
          <w:ilvl w:val="0"/>
          <w:numId w:val="13"/>
        </w:numPr>
        <w:spacing w:after="0" w:line="320" w:lineRule="exact"/>
        <w:rPr>
          <w:rFonts w:ascii="Calibri Light" w:hAnsi="Calibri Light" w:cs="Calibri Light"/>
          <w:sz w:val="24"/>
          <w:szCs w:val="24"/>
        </w:rPr>
      </w:pPr>
      <w:proofErr w:type="gramStart"/>
      <w:r w:rsidRPr="00EA269A">
        <w:rPr>
          <w:rFonts w:ascii="Calibri Light" w:hAnsi="Calibri Light" w:cs="Calibri Light"/>
          <w:sz w:val="24"/>
          <w:szCs w:val="24"/>
        </w:rPr>
        <w:t>voorlichting</w:t>
      </w:r>
      <w:proofErr w:type="gramEnd"/>
      <w:r w:rsidRPr="00EA269A">
        <w:rPr>
          <w:rFonts w:ascii="Calibri Light" w:hAnsi="Calibri Light" w:cs="Calibri Light"/>
          <w:sz w:val="24"/>
          <w:szCs w:val="24"/>
        </w:rPr>
        <w:t xml:space="preserve"> </w:t>
      </w:r>
      <w:r w:rsidR="00FA39A6">
        <w:rPr>
          <w:rFonts w:ascii="Calibri Light" w:hAnsi="Calibri Light" w:cs="Calibri Light"/>
          <w:sz w:val="24"/>
          <w:szCs w:val="24"/>
        </w:rPr>
        <w:t xml:space="preserve">te geven </w:t>
      </w:r>
      <w:r w:rsidRPr="00EA269A">
        <w:rPr>
          <w:rFonts w:ascii="Calibri Light" w:hAnsi="Calibri Light" w:cs="Calibri Light"/>
          <w:sz w:val="24"/>
          <w:szCs w:val="24"/>
        </w:rPr>
        <w:t xml:space="preserve">omtrent doel, werkwijze en resultaten van de stichting, en </w:t>
      </w:r>
      <w:r w:rsidR="00FA39A6">
        <w:rPr>
          <w:rFonts w:ascii="Calibri Light" w:hAnsi="Calibri Light" w:cs="Calibri Light"/>
          <w:sz w:val="24"/>
          <w:szCs w:val="24"/>
        </w:rPr>
        <w:t xml:space="preserve">te </w:t>
      </w:r>
      <w:r w:rsidRPr="00EA269A">
        <w:rPr>
          <w:rFonts w:ascii="Calibri Light" w:hAnsi="Calibri Light" w:cs="Calibri Light"/>
          <w:sz w:val="24"/>
          <w:szCs w:val="24"/>
        </w:rPr>
        <w:t>stimuleren dat elders soortgelijke initiatieven ontwikkeld worden door</w:t>
      </w:r>
      <w:r w:rsidR="00EA269A">
        <w:rPr>
          <w:rFonts w:ascii="Calibri Light" w:hAnsi="Calibri Light" w:cs="Calibri Light"/>
          <w:sz w:val="24"/>
          <w:szCs w:val="24"/>
        </w:rPr>
        <w:t xml:space="preserve"> het delen van</w:t>
      </w:r>
      <w:r w:rsidRPr="00EA269A">
        <w:rPr>
          <w:rFonts w:ascii="Calibri Light" w:hAnsi="Calibri Light" w:cs="Calibri Light"/>
          <w:sz w:val="24"/>
          <w:szCs w:val="24"/>
        </w:rPr>
        <w:t xml:space="preserve"> kennis en ervaring</w:t>
      </w:r>
      <w:r w:rsidR="00EA269A">
        <w:rPr>
          <w:rFonts w:ascii="Calibri Light" w:hAnsi="Calibri Light" w:cs="Calibri Light"/>
          <w:sz w:val="24"/>
          <w:szCs w:val="24"/>
        </w:rPr>
        <w:t>.</w:t>
      </w:r>
      <w:r w:rsidRPr="00EA269A">
        <w:rPr>
          <w:rFonts w:ascii="Calibri Light" w:hAnsi="Calibri Light" w:cs="Calibri Light"/>
          <w:sz w:val="24"/>
          <w:szCs w:val="24"/>
        </w:rPr>
        <w:cr/>
      </w:r>
    </w:p>
    <w:p w14:paraId="12B3699B" w14:textId="77777777" w:rsidR="00453490" w:rsidRDefault="00EA269A" w:rsidP="00453490">
      <w:pPr>
        <w:pStyle w:val="Kop1"/>
        <w:keepNext w:val="0"/>
        <w:keepLines w:val="0"/>
        <w:widowControl w:val="0"/>
        <w:spacing w:line="500" w:lineRule="exact"/>
        <w:ind w:left="360"/>
        <w:rPr>
          <w:rFonts w:ascii="Calibri Light" w:hAnsi="Calibri Light" w:cs="Calibri Light"/>
          <w:b/>
          <w:sz w:val="44"/>
          <w:szCs w:val="44"/>
        </w:rPr>
      </w:pPr>
      <w:r>
        <w:rPr>
          <w:rFonts w:ascii="Calibri Light" w:hAnsi="Calibri Light" w:cs="Calibri Light"/>
          <w:b/>
          <w:sz w:val="44"/>
          <w:szCs w:val="44"/>
        </w:rPr>
        <w:t xml:space="preserve"> </w:t>
      </w:r>
    </w:p>
    <w:p w14:paraId="466F5EB3" w14:textId="77777777" w:rsidR="00453490" w:rsidRDefault="00453490">
      <w:pPr>
        <w:rPr>
          <w:rFonts w:ascii="Calibri Light" w:eastAsiaTheme="majorEastAsia" w:hAnsi="Calibri Light" w:cs="Calibri Light"/>
          <w:b/>
          <w:color w:val="365F91" w:themeColor="accent1" w:themeShade="BF"/>
          <w:sz w:val="44"/>
          <w:szCs w:val="44"/>
        </w:rPr>
      </w:pPr>
      <w:r>
        <w:rPr>
          <w:rFonts w:ascii="Calibri Light" w:hAnsi="Calibri Light" w:cs="Calibri Light"/>
          <w:b/>
          <w:sz w:val="44"/>
          <w:szCs w:val="44"/>
        </w:rPr>
        <w:br w:type="page"/>
      </w:r>
    </w:p>
    <w:p w14:paraId="1D4BE14F" w14:textId="07E71077" w:rsidR="00EA269A" w:rsidRPr="00795C6F" w:rsidRDefault="002E638D" w:rsidP="00EA269A">
      <w:pPr>
        <w:pStyle w:val="Kop1"/>
        <w:keepNext w:val="0"/>
        <w:keepLines w:val="0"/>
        <w:widowControl w:val="0"/>
        <w:numPr>
          <w:ilvl w:val="0"/>
          <w:numId w:val="10"/>
        </w:numPr>
        <w:spacing w:line="500" w:lineRule="exact"/>
        <w:rPr>
          <w:rFonts w:ascii="Calibri Light" w:hAnsi="Calibri Light" w:cs="Calibri Light"/>
          <w:b/>
          <w:color w:val="FF0000"/>
          <w:sz w:val="44"/>
          <w:szCs w:val="44"/>
        </w:rPr>
      </w:pPr>
      <w:r w:rsidRPr="00795C6F">
        <w:rPr>
          <w:rFonts w:ascii="Calibri Light" w:hAnsi="Calibri Light" w:cs="Calibri Light"/>
          <w:b/>
          <w:color w:val="FF0000"/>
          <w:sz w:val="44"/>
          <w:szCs w:val="44"/>
        </w:rPr>
        <w:lastRenderedPageBreak/>
        <w:t>BELEIDSPRIORITEITEN</w:t>
      </w:r>
    </w:p>
    <w:p w14:paraId="616119F3" w14:textId="77777777" w:rsidR="00FB43C3" w:rsidRDefault="00FB43C3" w:rsidP="00FB43C3">
      <w:pPr>
        <w:rPr>
          <w:rFonts w:ascii="Calibri Light" w:hAnsi="Calibri Light" w:cs="Calibri Light"/>
          <w:sz w:val="24"/>
          <w:szCs w:val="24"/>
        </w:rPr>
      </w:pPr>
    </w:p>
    <w:p w14:paraId="37EC1F40" w14:textId="722D8825" w:rsidR="001D3662" w:rsidRDefault="00E859C1" w:rsidP="001D3662">
      <w:pPr>
        <w:rPr>
          <w:rFonts w:ascii="Calibri Light" w:hAnsi="Calibri Light" w:cs="Calibri Light"/>
          <w:sz w:val="24"/>
          <w:szCs w:val="24"/>
        </w:rPr>
      </w:pPr>
      <w:r>
        <w:rPr>
          <w:rFonts w:ascii="Calibri Light" w:hAnsi="Calibri Light" w:cs="Calibri Light"/>
          <w:sz w:val="24"/>
          <w:szCs w:val="24"/>
        </w:rPr>
        <w:t>Begin</w:t>
      </w:r>
      <w:r w:rsidR="001D3662">
        <w:rPr>
          <w:rFonts w:ascii="Calibri Light" w:hAnsi="Calibri Light" w:cs="Calibri Light"/>
          <w:sz w:val="24"/>
          <w:szCs w:val="24"/>
        </w:rPr>
        <w:t xml:space="preserve"> 2020 zal de focus van de </w:t>
      </w:r>
      <w:r w:rsidR="00FB43C3">
        <w:rPr>
          <w:rFonts w:ascii="Calibri Light" w:hAnsi="Calibri Light" w:cs="Calibri Light"/>
          <w:sz w:val="24"/>
          <w:szCs w:val="24"/>
        </w:rPr>
        <w:t xml:space="preserve">Stichting Woonwerkplaats De Kleine Wereld </w:t>
      </w:r>
      <w:r w:rsidR="001D3662">
        <w:rPr>
          <w:rFonts w:ascii="Calibri Light" w:hAnsi="Calibri Light" w:cs="Calibri Light"/>
          <w:sz w:val="24"/>
          <w:szCs w:val="24"/>
        </w:rPr>
        <w:t>nog sterk liggen in de verbouwing en het realiseren van wooneenheden. Tegelijkertijd zal de werving en selectie van de zogenaamde wegwijsbewoner en de statushouders, de toekomstige bewoners</w:t>
      </w:r>
      <w:r>
        <w:rPr>
          <w:rFonts w:ascii="Calibri Light" w:hAnsi="Calibri Light" w:cs="Calibri Light"/>
          <w:sz w:val="24"/>
          <w:szCs w:val="24"/>
        </w:rPr>
        <w:t xml:space="preserve"> ter hand genomen worden</w:t>
      </w:r>
      <w:r w:rsidR="001D3662">
        <w:rPr>
          <w:rFonts w:ascii="Calibri Light" w:hAnsi="Calibri Light" w:cs="Calibri Light"/>
          <w:sz w:val="24"/>
          <w:szCs w:val="24"/>
        </w:rPr>
        <w:t xml:space="preserve">. Hiervoor moeten </w:t>
      </w:r>
      <w:r>
        <w:rPr>
          <w:rFonts w:ascii="Calibri Light" w:hAnsi="Calibri Light" w:cs="Calibri Light"/>
          <w:sz w:val="24"/>
          <w:szCs w:val="24"/>
        </w:rPr>
        <w:t xml:space="preserve">eerst </w:t>
      </w:r>
      <w:r w:rsidR="001D3662">
        <w:rPr>
          <w:rFonts w:ascii="Calibri Light" w:hAnsi="Calibri Light" w:cs="Calibri Light"/>
          <w:sz w:val="24"/>
          <w:szCs w:val="24"/>
        </w:rPr>
        <w:t>de criteria vastgesteld worden</w:t>
      </w:r>
      <w:r>
        <w:rPr>
          <w:rFonts w:ascii="Calibri Light" w:hAnsi="Calibri Light" w:cs="Calibri Light"/>
          <w:sz w:val="24"/>
          <w:szCs w:val="24"/>
        </w:rPr>
        <w:t xml:space="preserve"> en</w:t>
      </w:r>
      <w:r w:rsidR="001D3662">
        <w:rPr>
          <w:rFonts w:ascii="Calibri Light" w:hAnsi="Calibri Light" w:cs="Calibri Light"/>
          <w:sz w:val="24"/>
          <w:szCs w:val="24"/>
        </w:rPr>
        <w:t xml:space="preserve"> werkafspraken met de gemeente en overige betrokken instellingen gemaakt worden. Tevens moeten de benodigde documenten opgesteld worden en is goede communicatie naar buiten vereist. Naarmate de Kleine Wereld bewoond wordt en de verbouwing- en selectiefase afgerond wordt zal de nadruk meer op de sociaal-culturele activiteiten en de integratie en begeleiding komen te liggen.</w:t>
      </w:r>
    </w:p>
    <w:p w14:paraId="36439600" w14:textId="07F51273" w:rsidR="00FB43C3" w:rsidRDefault="001D3662" w:rsidP="00AC2115">
      <w:pPr>
        <w:rPr>
          <w:rFonts w:ascii="Calibri Light" w:hAnsi="Calibri Light" w:cs="Calibri Light"/>
          <w:sz w:val="24"/>
          <w:szCs w:val="24"/>
        </w:rPr>
      </w:pPr>
      <w:r>
        <w:rPr>
          <w:rFonts w:ascii="Calibri Light" w:hAnsi="Calibri Light" w:cs="Calibri Light"/>
          <w:sz w:val="24"/>
          <w:szCs w:val="24"/>
        </w:rPr>
        <w:t xml:space="preserve">In </w:t>
      </w:r>
      <w:r w:rsidR="00FB43C3">
        <w:rPr>
          <w:rFonts w:ascii="Calibri Light" w:hAnsi="Calibri Light" w:cs="Calibri Light"/>
          <w:sz w:val="24"/>
          <w:szCs w:val="24"/>
        </w:rPr>
        <w:t>20</w:t>
      </w:r>
      <w:r w:rsidR="00DE105C">
        <w:rPr>
          <w:rFonts w:ascii="Calibri Light" w:hAnsi="Calibri Light" w:cs="Calibri Light"/>
          <w:sz w:val="24"/>
          <w:szCs w:val="24"/>
        </w:rPr>
        <w:t>20</w:t>
      </w:r>
      <w:r>
        <w:rPr>
          <w:rFonts w:ascii="Calibri Light" w:hAnsi="Calibri Light" w:cs="Calibri Light"/>
          <w:sz w:val="24"/>
          <w:szCs w:val="24"/>
        </w:rPr>
        <w:t xml:space="preserve"> ligt daarom </w:t>
      </w:r>
      <w:r w:rsidR="00EB16FF">
        <w:rPr>
          <w:rFonts w:ascii="Calibri Light" w:hAnsi="Calibri Light" w:cs="Calibri Light"/>
          <w:sz w:val="24"/>
          <w:szCs w:val="24"/>
        </w:rPr>
        <w:t xml:space="preserve">in de eerste helft van het jaar </w:t>
      </w:r>
      <w:r>
        <w:rPr>
          <w:rFonts w:ascii="Calibri Light" w:hAnsi="Calibri Light" w:cs="Calibri Light"/>
          <w:sz w:val="24"/>
          <w:szCs w:val="24"/>
        </w:rPr>
        <w:t xml:space="preserve">de focus op </w:t>
      </w:r>
      <w:r w:rsidR="00AC2115">
        <w:rPr>
          <w:rFonts w:ascii="Calibri Light" w:hAnsi="Calibri Light" w:cs="Calibri Light"/>
          <w:sz w:val="24"/>
          <w:szCs w:val="24"/>
        </w:rPr>
        <w:t xml:space="preserve">de afronden van de eerste twee doelstellingen van de stichting (zie H2), door het </w:t>
      </w:r>
      <w:r w:rsidR="00AC2115" w:rsidRPr="00AC2115">
        <w:rPr>
          <w:rFonts w:ascii="Calibri Light" w:hAnsi="Calibri Light" w:cs="Calibri Light"/>
          <w:sz w:val="24"/>
          <w:szCs w:val="24"/>
        </w:rPr>
        <w:t>o</w:t>
      </w:r>
      <w:r w:rsidR="00FB43C3" w:rsidRPr="00AC2115">
        <w:rPr>
          <w:rFonts w:ascii="Calibri Light" w:hAnsi="Calibri Light" w:cs="Calibri Light"/>
          <w:sz w:val="24"/>
          <w:szCs w:val="24"/>
        </w:rPr>
        <w:t xml:space="preserve">pleveren van </w:t>
      </w:r>
      <w:r w:rsidR="00AC2115" w:rsidRPr="00AC2115">
        <w:rPr>
          <w:rFonts w:ascii="Calibri Light" w:hAnsi="Calibri Light" w:cs="Calibri Light"/>
          <w:sz w:val="24"/>
          <w:szCs w:val="24"/>
        </w:rPr>
        <w:t>zes</w:t>
      </w:r>
      <w:r w:rsidR="00FB43C3" w:rsidRPr="00AC2115">
        <w:rPr>
          <w:rFonts w:ascii="Calibri Light" w:hAnsi="Calibri Light" w:cs="Calibri Light"/>
          <w:sz w:val="24"/>
          <w:szCs w:val="24"/>
        </w:rPr>
        <w:t xml:space="preserve"> woningen waarvan </w:t>
      </w:r>
      <w:r w:rsidR="00AC2115">
        <w:rPr>
          <w:rFonts w:ascii="Calibri Light" w:hAnsi="Calibri Light" w:cs="Calibri Light"/>
          <w:sz w:val="24"/>
          <w:szCs w:val="24"/>
        </w:rPr>
        <w:t>vijf</w:t>
      </w:r>
      <w:r w:rsidR="00FB43C3" w:rsidRPr="00AC2115">
        <w:rPr>
          <w:rFonts w:ascii="Calibri Light" w:hAnsi="Calibri Light" w:cs="Calibri Light"/>
          <w:sz w:val="24"/>
          <w:szCs w:val="24"/>
        </w:rPr>
        <w:t xml:space="preserve"> ten behoeve van statushouders en </w:t>
      </w:r>
      <w:r w:rsidR="00AC2115">
        <w:rPr>
          <w:rFonts w:ascii="Calibri Light" w:hAnsi="Calibri Light" w:cs="Calibri Light"/>
          <w:sz w:val="24"/>
          <w:szCs w:val="24"/>
        </w:rPr>
        <w:t>één</w:t>
      </w:r>
      <w:r w:rsidR="00FB43C3" w:rsidRPr="00AC2115">
        <w:rPr>
          <w:rFonts w:ascii="Calibri Light" w:hAnsi="Calibri Light" w:cs="Calibri Light"/>
          <w:sz w:val="24"/>
          <w:szCs w:val="24"/>
        </w:rPr>
        <w:t xml:space="preserve"> ten behoeve van een wegwijsbewoner</w:t>
      </w:r>
      <w:r w:rsidR="00D67F7E">
        <w:rPr>
          <w:rFonts w:ascii="Calibri Light" w:hAnsi="Calibri Light" w:cs="Calibri Light"/>
          <w:sz w:val="24"/>
          <w:szCs w:val="24"/>
        </w:rPr>
        <w:t xml:space="preserve">. </w:t>
      </w:r>
    </w:p>
    <w:p w14:paraId="5FD18CCF" w14:textId="088E78DF" w:rsidR="00D67F7E" w:rsidRPr="00AC2115" w:rsidRDefault="00D67F7E" w:rsidP="00155042">
      <w:pPr>
        <w:rPr>
          <w:rFonts w:ascii="Calibri Light" w:hAnsi="Calibri Light" w:cs="Calibri Light"/>
          <w:sz w:val="24"/>
          <w:szCs w:val="24"/>
        </w:rPr>
      </w:pPr>
      <w:r>
        <w:rPr>
          <w:rFonts w:ascii="Calibri Light" w:hAnsi="Calibri Light" w:cs="Calibri Light"/>
          <w:sz w:val="24"/>
          <w:szCs w:val="24"/>
        </w:rPr>
        <w:t xml:space="preserve">Het bestuur wil haar doelstellingen binnen de mogelijkheden op een duurzame wijze realiseren. </w:t>
      </w:r>
      <w:r w:rsidR="00C42635">
        <w:rPr>
          <w:rFonts w:ascii="Calibri Light" w:hAnsi="Calibri Light" w:cs="Calibri Light"/>
          <w:sz w:val="24"/>
          <w:szCs w:val="24"/>
        </w:rPr>
        <w:t xml:space="preserve">Daarom is al </w:t>
      </w:r>
      <w:r w:rsidR="00E859C1">
        <w:rPr>
          <w:rFonts w:ascii="Calibri Light" w:hAnsi="Calibri Light" w:cs="Calibri Light"/>
          <w:sz w:val="24"/>
          <w:szCs w:val="24"/>
        </w:rPr>
        <w:t>in 2019</w:t>
      </w:r>
      <w:r w:rsidR="00C42635">
        <w:rPr>
          <w:rFonts w:ascii="Calibri Light" w:hAnsi="Calibri Light" w:cs="Calibri Light"/>
          <w:sz w:val="24"/>
          <w:szCs w:val="24"/>
        </w:rPr>
        <w:t xml:space="preserve"> een </w:t>
      </w:r>
      <w:r w:rsidR="00C42635" w:rsidRPr="00C42635">
        <w:rPr>
          <w:rFonts w:ascii="Calibri Light" w:hAnsi="Calibri Light" w:cs="Calibri Light"/>
          <w:sz w:val="24"/>
          <w:szCs w:val="24"/>
        </w:rPr>
        <w:t xml:space="preserve">werkgroep Duurzaamheid in het leven geroepen. </w:t>
      </w:r>
      <w:r w:rsidR="00155042">
        <w:rPr>
          <w:rFonts w:ascii="Calibri Light" w:hAnsi="Calibri Light" w:cs="Calibri Light"/>
          <w:sz w:val="24"/>
          <w:szCs w:val="24"/>
        </w:rPr>
        <w:t xml:space="preserve">Als uitkomst is besloten om </w:t>
      </w:r>
      <w:r w:rsidR="00C42635" w:rsidRPr="00C42635">
        <w:rPr>
          <w:rFonts w:ascii="Calibri Light" w:hAnsi="Calibri Light" w:cs="Calibri Light"/>
          <w:sz w:val="24"/>
          <w:szCs w:val="24"/>
        </w:rPr>
        <w:t xml:space="preserve">energieopwekking middels zonnepanelen </w:t>
      </w:r>
      <w:r w:rsidR="00155042">
        <w:rPr>
          <w:rFonts w:ascii="Calibri Light" w:hAnsi="Calibri Light" w:cs="Calibri Light"/>
          <w:sz w:val="24"/>
          <w:szCs w:val="24"/>
        </w:rPr>
        <w:t xml:space="preserve">te realiseren </w:t>
      </w:r>
      <w:r w:rsidR="00C42635" w:rsidRPr="00C42635">
        <w:rPr>
          <w:rFonts w:ascii="Calibri Light" w:hAnsi="Calibri Light" w:cs="Calibri Light"/>
          <w:sz w:val="24"/>
          <w:szCs w:val="24"/>
        </w:rPr>
        <w:t xml:space="preserve">en </w:t>
      </w:r>
      <w:r w:rsidR="00155042">
        <w:rPr>
          <w:rFonts w:ascii="Calibri Light" w:hAnsi="Calibri Light" w:cs="Calibri Light"/>
          <w:sz w:val="24"/>
          <w:szCs w:val="24"/>
        </w:rPr>
        <w:t xml:space="preserve">tevens </w:t>
      </w:r>
      <w:r w:rsidR="00C42635" w:rsidRPr="00C42635">
        <w:rPr>
          <w:rFonts w:ascii="Calibri Light" w:hAnsi="Calibri Light" w:cs="Calibri Light"/>
          <w:sz w:val="24"/>
          <w:szCs w:val="24"/>
        </w:rPr>
        <w:t>water</w:t>
      </w:r>
      <w:r w:rsidR="00155042">
        <w:rPr>
          <w:rFonts w:ascii="Calibri Light" w:hAnsi="Calibri Light" w:cs="Calibri Light"/>
          <w:sz w:val="24"/>
          <w:szCs w:val="24"/>
        </w:rPr>
        <w:t xml:space="preserve"> zonder gebruik van gas te verwarmen. Dit project gefinancierd met behulp van een particuliere financier zal ook in 2020 opgeleverd worden. </w:t>
      </w:r>
    </w:p>
    <w:p w14:paraId="58E23843" w14:textId="77777777" w:rsidR="00F71A7A" w:rsidRDefault="00AC2115" w:rsidP="00DD7E16">
      <w:pPr>
        <w:rPr>
          <w:rFonts w:ascii="Calibri Light" w:hAnsi="Calibri Light" w:cs="Calibri Light"/>
          <w:sz w:val="24"/>
          <w:szCs w:val="24"/>
        </w:rPr>
      </w:pPr>
      <w:r>
        <w:rPr>
          <w:rFonts w:ascii="Calibri Light" w:hAnsi="Calibri Light" w:cs="Calibri Light"/>
          <w:sz w:val="24"/>
          <w:szCs w:val="24"/>
        </w:rPr>
        <w:t xml:space="preserve">In </w:t>
      </w:r>
      <w:r w:rsidR="00DE105C">
        <w:rPr>
          <w:rFonts w:ascii="Calibri Light" w:hAnsi="Calibri Light" w:cs="Calibri Light"/>
          <w:sz w:val="24"/>
          <w:szCs w:val="24"/>
        </w:rPr>
        <w:t>202</w:t>
      </w:r>
      <w:r>
        <w:rPr>
          <w:rFonts w:ascii="Calibri Light" w:hAnsi="Calibri Light" w:cs="Calibri Light"/>
          <w:sz w:val="24"/>
          <w:szCs w:val="24"/>
        </w:rPr>
        <w:t xml:space="preserve">1, 2022 en verder wordt de nadruk vervolgens gelegd op het derde doel van de stichting en zal </w:t>
      </w:r>
      <w:r w:rsidRPr="00AC2115">
        <w:rPr>
          <w:rFonts w:ascii="Calibri Light" w:hAnsi="Calibri Light" w:cs="Calibri Light"/>
          <w:sz w:val="24"/>
          <w:szCs w:val="24"/>
        </w:rPr>
        <w:t>samen met</w:t>
      </w:r>
      <w:r>
        <w:rPr>
          <w:rFonts w:ascii="Calibri Light" w:hAnsi="Calibri Light" w:cs="Calibri Light"/>
          <w:sz w:val="24"/>
          <w:szCs w:val="24"/>
        </w:rPr>
        <w:t xml:space="preserve"> de</w:t>
      </w:r>
      <w:r w:rsidRPr="00AC2115">
        <w:rPr>
          <w:rFonts w:ascii="Calibri Light" w:hAnsi="Calibri Light" w:cs="Calibri Light"/>
          <w:sz w:val="24"/>
          <w:szCs w:val="24"/>
        </w:rPr>
        <w:t xml:space="preserve"> inwoners, maatschappelijke partners waaronder de gemeente, </w:t>
      </w:r>
      <w:proofErr w:type="spellStart"/>
      <w:r w:rsidR="00E859C1">
        <w:rPr>
          <w:rFonts w:ascii="Calibri Light" w:hAnsi="Calibri Light" w:cs="Calibri Light"/>
          <w:sz w:val="24"/>
          <w:szCs w:val="24"/>
        </w:rPr>
        <w:t>Solidez</w:t>
      </w:r>
      <w:proofErr w:type="spellEnd"/>
      <w:r w:rsidR="00E859C1">
        <w:rPr>
          <w:rFonts w:ascii="Calibri Light" w:hAnsi="Calibri Light" w:cs="Calibri Light"/>
          <w:sz w:val="24"/>
          <w:szCs w:val="24"/>
        </w:rPr>
        <w:t xml:space="preserve">, </w:t>
      </w:r>
      <w:r w:rsidRPr="00AC2115">
        <w:rPr>
          <w:rFonts w:ascii="Calibri Light" w:hAnsi="Calibri Light" w:cs="Calibri Light"/>
          <w:sz w:val="24"/>
          <w:szCs w:val="24"/>
        </w:rPr>
        <w:t xml:space="preserve">het Werkpunt, Welkom in Wageningen, maatschappelijke organisaties en de Wageningse kerken </w:t>
      </w:r>
      <w:r>
        <w:rPr>
          <w:rFonts w:ascii="Calibri Light" w:hAnsi="Calibri Light" w:cs="Calibri Light"/>
          <w:sz w:val="24"/>
          <w:szCs w:val="24"/>
        </w:rPr>
        <w:t>gewerkt worden aan</w:t>
      </w:r>
      <w:r w:rsidRPr="00AC2115">
        <w:rPr>
          <w:rFonts w:ascii="Calibri Light" w:hAnsi="Calibri Light" w:cs="Calibri Light"/>
          <w:sz w:val="24"/>
          <w:szCs w:val="24"/>
        </w:rPr>
        <w:t xml:space="preserve"> een integratieprogramma</w:t>
      </w:r>
      <w:r>
        <w:rPr>
          <w:rFonts w:ascii="Calibri Light" w:hAnsi="Calibri Light" w:cs="Calibri Light"/>
          <w:sz w:val="24"/>
          <w:szCs w:val="24"/>
        </w:rPr>
        <w:t>.</w:t>
      </w:r>
      <w:r w:rsidRPr="00AC2115">
        <w:rPr>
          <w:rFonts w:ascii="Calibri Light" w:hAnsi="Calibri Light" w:cs="Calibri Light"/>
          <w:sz w:val="24"/>
          <w:szCs w:val="24"/>
        </w:rPr>
        <w:t xml:space="preserve"> </w:t>
      </w:r>
    </w:p>
    <w:p w14:paraId="4D1F6B2E" w14:textId="25556A78" w:rsidR="00746816" w:rsidRDefault="00746816" w:rsidP="00DD7E16">
      <w:pPr>
        <w:rPr>
          <w:rFonts w:ascii="Calibri Light" w:hAnsi="Calibri Light" w:cs="Calibri Light"/>
          <w:sz w:val="24"/>
          <w:szCs w:val="24"/>
          <w:lang w:bidi="nl-NL"/>
        </w:rPr>
      </w:pPr>
      <w:r>
        <w:rPr>
          <w:rFonts w:ascii="Calibri Light" w:hAnsi="Calibri Light" w:cs="Calibri Light"/>
          <w:sz w:val="24"/>
          <w:szCs w:val="24"/>
        </w:rPr>
        <w:t xml:space="preserve">Bijzonder verheugt is het bestuur </w:t>
      </w:r>
      <w:r w:rsidR="00DD7E16">
        <w:rPr>
          <w:rFonts w:ascii="Calibri Light" w:hAnsi="Calibri Light" w:cs="Calibri Light"/>
          <w:sz w:val="24"/>
          <w:szCs w:val="24"/>
        </w:rPr>
        <w:t xml:space="preserve">in dit verband </w:t>
      </w:r>
      <w:r>
        <w:rPr>
          <w:rFonts w:ascii="Calibri Light" w:hAnsi="Calibri Light" w:cs="Calibri Light"/>
          <w:sz w:val="24"/>
          <w:szCs w:val="24"/>
        </w:rPr>
        <w:t xml:space="preserve">over </w:t>
      </w:r>
      <w:r w:rsidR="00DD7E16">
        <w:rPr>
          <w:rFonts w:ascii="Calibri Light" w:hAnsi="Calibri Light" w:cs="Calibri Light"/>
          <w:sz w:val="24"/>
          <w:szCs w:val="24"/>
        </w:rPr>
        <w:t>de</w:t>
      </w:r>
      <w:r>
        <w:rPr>
          <w:rFonts w:ascii="Calibri Light" w:hAnsi="Calibri Light" w:cs="Calibri Light"/>
          <w:sz w:val="24"/>
          <w:szCs w:val="24"/>
        </w:rPr>
        <w:t xml:space="preserve"> </w:t>
      </w:r>
      <w:r w:rsidR="00DD7E16">
        <w:rPr>
          <w:rFonts w:ascii="Calibri Light" w:hAnsi="Calibri Light" w:cs="Calibri Light"/>
          <w:sz w:val="24"/>
          <w:szCs w:val="24"/>
        </w:rPr>
        <w:t>t</w:t>
      </w:r>
      <w:r w:rsidR="00DD7E16" w:rsidRPr="00DD7E16">
        <w:rPr>
          <w:rFonts w:ascii="Calibri Light" w:hAnsi="Calibri Light" w:cs="Calibri Light"/>
          <w:sz w:val="24"/>
          <w:szCs w:val="24"/>
          <w:lang w:bidi="nl-NL"/>
        </w:rPr>
        <w:t xml:space="preserve">oekenning </w:t>
      </w:r>
      <w:r w:rsidR="00DD7E16">
        <w:rPr>
          <w:rFonts w:ascii="Calibri Light" w:hAnsi="Calibri Light" w:cs="Calibri Light"/>
          <w:sz w:val="24"/>
          <w:szCs w:val="24"/>
          <w:lang w:bidi="nl-NL"/>
        </w:rPr>
        <w:t xml:space="preserve">van een </w:t>
      </w:r>
      <w:r w:rsidR="00DD7E16" w:rsidRPr="00DD7E16">
        <w:rPr>
          <w:rFonts w:ascii="Calibri Light" w:hAnsi="Calibri Light" w:cs="Calibri Light"/>
          <w:sz w:val="24"/>
          <w:szCs w:val="24"/>
          <w:lang w:bidi="nl-NL"/>
        </w:rPr>
        <w:t>bijdrage</w:t>
      </w:r>
      <w:r w:rsidR="00DD7E16">
        <w:rPr>
          <w:rFonts w:ascii="Calibri Light" w:hAnsi="Calibri Light" w:cs="Calibri Light"/>
          <w:sz w:val="24"/>
          <w:szCs w:val="24"/>
          <w:lang w:bidi="nl-NL"/>
        </w:rPr>
        <w:t xml:space="preserve"> vanuit het</w:t>
      </w:r>
      <w:r w:rsidR="00DD7E16" w:rsidRPr="00DD7E16">
        <w:rPr>
          <w:rFonts w:ascii="Calibri Light" w:hAnsi="Calibri Light" w:cs="Calibri Light"/>
          <w:sz w:val="24"/>
          <w:szCs w:val="24"/>
          <w:lang w:bidi="nl-NL"/>
        </w:rPr>
        <w:t xml:space="preserve"> Initiatievenfonds</w:t>
      </w:r>
      <w:r w:rsidR="00DD7E16">
        <w:rPr>
          <w:rFonts w:ascii="Calibri Light" w:hAnsi="Calibri Light" w:cs="Calibri Light"/>
          <w:sz w:val="24"/>
          <w:szCs w:val="24"/>
          <w:lang w:bidi="nl-NL"/>
        </w:rPr>
        <w:t>. Daarmee</w:t>
      </w:r>
      <w:r w:rsidR="00DD7E16" w:rsidRPr="00DD7E16">
        <w:rPr>
          <w:rFonts w:ascii="Calibri Light" w:hAnsi="Calibri Light" w:cs="Calibri Light"/>
          <w:sz w:val="24"/>
          <w:szCs w:val="24"/>
          <w:lang w:bidi="nl-NL"/>
        </w:rPr>
        <w:t xml:space="preserve"> </w:t>
      </w:r>
      <w:r w:rsidR="00DD7E16">
        <w:rPr>
          <w:rFonts w:ascii="Calibri Light" w:hAnsi="Calibri Light" w:cs="Calibri Light"/>
          <w:sz w:val="24"/>
          <w:szCs w:val="24"/>
          <w:lang w:bidi="nl-NL"/>
        </w:rPr>
        <w:t xml:space="preserve">is </w:t>
      </w:r>
      <w:r w:rsidR="00DD7E16" w:rsidRPr="00DD7E16">
        <w:rPr>
          <w:rFonts w:ascii="Calibri Light" w:hAnsi="Calibri Light" w:cs="Calibri Light"/>
          <w:sz w:val="24"/>
          <w:szCs w:val="24"/>
          <w:lang w:bidi="nl-NL"/>
        </w:rPr>
        <w:t xml:space="preserve">de inzet van maatschappelijk werker vanuit </w:t>
      </w:r>
      <w:proofErr w:type="spellStart"/>
      <w:r w:rsidR="00DD7E16" w:rsidRPr="00DD7E16">
        <w:rPr>
          <w:rFonts w:ascii="Calibri Light" w:hAnsi="Calibri Light" w:cs="Calibri Light"/>
          <w:sz w:val="24"/>
          <w:szCs w:val="24"/>
          <w:lang w:bidi="nl-NL"/>
        </w:rPr>
        <w:t>Solidez</w:t>
      </w:r>
      <w:proofErr w:type="spellEnd"/>
      <w:r w:rsidR="00DD7E16" w:rsidRPr="00DD7E16">
        <w:rPr>
          <w:rFonts w:ascii="Calibri Light" w:hAnsi="Calibri Light" w:cs="Calibri Light"/>
          <w:sz w:val="24"/>
          <w:szCs w:val="24"/>
          <w:lang w:bidi="nl-NL"/>
        </w:rPr>
        <w:t xml:space="preserve"> voor de komende </w:t>
      </w:r>
      <w:r w:rsidR="00DD7E16">
        <w:rPr>
          <w:rFonts w:ascii="Calibri Light" w:hAnsi="Calibri Light" w:cs="Calibri Light"/>
          <w:sz w:val="24"/>
          <w:szCs w:val="24"/>
          <w:lang w:bidi="nl-NL"/>
        </w:rPr>
        <w:t>twee</w:t>
      </w:r>
      <w:r w:rsidR="00DD7E16" w:rsidRPr="00DD7E16">
        <w:rPr>
          <w:rFonts w:ascii="Calibri Light" w:hAnsi="Calibri Light" w:cs="Calibri Light"/>
          <w:sz w:val="24"/>
          <w:szCs w:val="24"/>
          <w:lang w:bidi="nl-NL"/>
        </w:rPr>
        <w:t xml:space="preserve"> jaar </w:t>
      </w:r>
      <w:r w:rsidR="00DD7E16">
        <w:rPr>
          <w:rFonts w:ascii="Calibri Light" w:hAnsi="Calibri Light" w:cs="Calibri Light"/>
          <w:sz w:val="24"/>
          <w:szCs w:val="24"/>
          <w:lang w:bidi="nl-NL"/>
        </w:rPr>
        <w:t xml:space="preserve">met </w:t>
      </w:r>
      <w:r w:rsidR="00DD7E16" w:rsidRPr="00DD7E16">
        <w:rPr>
          <w:rFonts w:ascii="Calibri Light" w:hAnsi="Calibri Light" w:cs="Calibri Light"/>
          <w:sz w:val="24"/>
          <w:szCs w:val="24"/>
          <w:lang w:bidi="nl-NL"/>
        </w:rPr>
        <w:t>gemiddeld 4 uur per week</w:t>
      </w:r>
      <w:r w:rsidR="00DD7E16">
        <w:rPr>
          <w:rFonts w:ascii="Calibri Light" w:hAnsi="Calibri Light" w:cs="Calibri Light"/>
          <w:sz w:val="24"/>
          <w:szCs w:val="24"/>
          <w:lang w:bidi="nl-NL"/>
        </w:rPr>
        <w:t xml:space="preserve"> gerealiseerd. De inzet is</w:t>
      </w:r>
      <w:r w:rsidR="00DD7E16" w:rsidRPr="00DD7E16">
        <w:rPr>
          <w:rFonts w:ascii="Calibri Light" w:hAnsi="Calibri Light" w:cs="Calibri Light"/>
          <w:sz w:val="24"/>
          <w:szCs w:val="24"/>
          <w:lang w:bidi="nl-NL"/>
        </w:rPr>
        <w:t xml:space="preserve"> gericht op de </w:t>
      </w:r>
      <w:r w:rsidR="00DD7E16">
        <w:rPr>
          <w:rFonts w:ascii="Calibri Light" w:hAnsi="Calibri Light" w:cs="Calibri Light"/>
          <w:sz w:val="24"/>
          <w:szCs w:val="24"/>
          <w:lang w:bidi="nl-NL"/>
        </w:rPr>
        <w:t xml:space="preserve">sociale </w:t>
      </w:r>
      <w:r w:rsidR="00DD7E16" w:rsidRPr="00DD7E16">
        <w:rPr>
          <w:rFonts w:ascii="Calibri Light" w:hAnsi="Calibri Light" w:cs="Calibri Light"/>
          <w:sz w:val="24"/>
          <w:szCs w:val="24"/>
          <w:lang w:bidi="nl-NL"/>
        </w:rPr>
        <w:t>integratie van bewoners van De Kleine Wereld</w:t>
      </w:r>
      <w:r w:rsidR="00DD7E16">
        <w:rPr>
          <w:rFonts w:ascii="Calibri Light" w:hAnsi="Calibri Light" w:cs="Calibri Light"/>
          <w:sz w:val="24"/>
          <w:szCs w:val="24"/>
          <w:lang w:bidi="nl-NL"/>
        </w:rPr>
        <w:t xml:space="preserve"> in de wijk.</w:t>
      </w:r>
    </w:p>
    <w:p w14:paraId="6E7D1382" w14:textId="77777777" w:rsidR="00F71A7A" w:rsidRDefault="00DD7E16" w:rsidP="00E859C1">
      <w:pPr>
        <w:rPr>
          <w:rFonts w:ascii="Calibri Light" w:hAnsi="Calibri Light" w:cs="Calibri Light"/>
          <w:sz w:val="24"/>
          <w:szCs w:val="24"/>
        </w:rPr>
      </w:pPr>
      <w:r>
        <w:rPr>
          <w:rFonts w:ascii="Calibri Light" w:hAnsi="Calibri Light" w:cs="Calibri Light"/>
          <w:sz w:val="24"/>
          <w:szCs w:val="24"/>
        </w:rPr>
        <w:t xml:space="preserve">De doelstelling van sociale integratie is al vanaf het begin van de werkzaamheden een belangrijk aspect en zal in </w:t>
      </w:r>
      <w:r w:rsidR="00155042" w:rsidRPr="00155042">
        <w:rPr>
          <w:rFonts w:ascii="Calibri Light" w:hAnsi="Calibri Light" w:cs="Calibri Light"/>
          <w:sz w:val="24"/>
          <w:szCs w:val="24"/>
        </w:rPr>
        <w:t>2020</w:t>
      </w:r>
      <w:r w:rsidR="00155042">
        <w:rPr>
          <w:rFonts w:ascii="Calibri Light" w:hAnsi="Calibri Light" w:cs="Calibri Light"/>
          <w:sz w:val="24"/>
          <w:szCs w:val="24"/>
        </w:rPr>
        <w:t xml:space="preserve"> </w:t>
      </w:r>
      <w:r>
        <w:rPr>
          <w:rFonts w:ascii="Calibri Light" w:hAnsi="Calibri Light" w:cs="Calibri Light"/>
          <w:sz w:val="24"/>
          <w:szCs w:val="24"/>
        </w:rPr>
        <w:t xml:space="preserve">meteen verdere invulling krijgen, zodra de eerste bewoners zich vestigen. Uiteraard blijft dit een voortdurend aandachtspunt over de </w:t>
      </w:r>
      <w:r w:rsidR="003970C0">
        <w:rPr>
          <w:rFonts w:ascii="Calibri Light" w:hAnsi="Calibri Light" w:cs="Calibri Light"/>
          <w:sz w:val="24"/>
          <w:szCs w:val="24"/>
        </w:rPr>
        <w:t xml:space="preserve">gehele beleidsperiode. </w:t>
      </w:r>
    </w:p>
    <w:p w14:paraId="05B8DF12" w14:textId="799544CB" w:rsidR="00AC2115" w:rsidRPr="00AC2115" w:rsidRDefault="003970C0" w:rsidP="00E859C1">
      <w:pPr>
        <w:rPr>
          <w:rFonts w:ascii="Calibri Light" w:hAnsi="Calibri Light" w:cs="Calibri Light"/>
          <w:sz w:val="24"/>
          <w:szCs w:val="24"/>
        </w:rPr>
      </w:pPr>
      <w:r>
        <w:rPr>
          <w:rFonts w:ascii="Calibri Light" w:hAnsi="Calibri Light" w:cs="Calibri Light"/>
          <w:sz w:val="24"/>
          <w:szCs w:val="24"/>
        </w:rPr>
        <w:t>Het inrichten van een g</w:t>
      </w:r>
      <w:r w:rsidR="00155042" w:rsidRPr="00155042">
        <w:rPr>
          <w:rFonts w:ascii="Calibri Light" w:hAnsi="Calibri Light" w:cs="Calibri Light"/>
          <w:sz w:val="24"/>
          <w:szCs w:val="24"/>
        </w:rPr>
        <w:t xml:space="preserve">ezamenlijke tuin </w:t>
      </w:r>
      <w:r>
        <w:rPr>
          <w:rFonts w:ascii="Calibri Light" w:hAnsi="Calibri Light" w:cs="Calibri Light"/>
          <w:sz w:val="24"/>
          <w:szCs w:val="24"/>
        </w:rPr>
        <w:t>is een eerste</w:t>
      </w:r>
      <w:r w:rsidR="00155042" w:rsidRPr="00155042">
        <w:rPr>
          <w:rFonts w:ascii="Calibri Light" w:hAnsi="Calibri Light" w:cs="Calibri Light"/>
          <w:sz w:val="24"/>
          <w:szCs w:val="24"/>
        </w:rPr>
        <w:t xml:space="preserve"> </w:t>
      </w:r>
      <w:r w:rsidR="00F71A7A" w:rsidRPr="00155042">
        <w:rPr>
          <w:rFonts w:ascii="Calibri Light" w:hAnsi="Calibri Light" w:cs="Calibri Light"/>
          <w:sz w:val="24"/>
          <w:szCs w:val="24"/>
        </w:rPr>
        <w:t>concre</w:t>
      </w:r>
      <w:r w:rsidR="00F71A7A">
        <w:rPr>
          <w:rFonts w:ascii="Calibri Light" w:hAnsi="Calibri Light" w:cs="Calibri Light"/>
          <w:sz w:val="24"/>
          <w:szCs w:val="24"/>
        </w:rPr>
        <w:t>et</w:t>
      </w:r>
      <w:r w:rsidR="00155042" w:rsidRPr="00155042">
        <w:rPr>
          <w:rFonts w:ascii="Calibri Light" w:hAnsi="Calibri Light" w:cs="Calibri Light"/>
          <w:sz w:val="24"/>
          <w:szCs w:val="24"/>
        </w:rPr>
        <w:t xml:space="preserve"> project</w:t>
      </w:r>
      <w:r w:rsidR="00907CFF">
        <w:rPr>
          <w:rFonts w:ascii="Calibri Light" w:hAnsi="Calibri Light" w:cs="Calibri Light"/>
          <w:sz w:val="24"/>
          <w:szCs w:val="24"/>
        </w:rPr>
        <w:t xml:space="preserve">, waarbij onder professionele begeleiding </w:t>
      </w:r>
      <w:r w:rsidR="00E859C1">
        <w:rPr>
          <w:rFonts w:ascii="Calibri Light" w:hAnsi="Calibri Light" w:cs="Calibri Light"/>
          <w:sz w:val="24"/>
          <w:szCs w:val="24"/>
        </w:rPr>
        <w:t>bewoners</w:t>
      </w:r>
      <w:r w:rsidR="00907CFF" w:rsidRPr="00907CFF">
        <w:rPr>
          <w:rFonts w:ascii="Calibri Light" w:hAnsi="Calibri Light" w:cs="Calibri Light"/>
          <w:sz w:val="24"/>
          <w:szCs w:val="24"/>
        </w:rPr>
        <w:t xml:space="preserve">, </w:t>
      </w:r>
      <w:r w:rsidR="00E859C1">
        <w:rPr>
          <w:rFonts w:ascii="Calibri Light" w:hAnsi="Calibri Light" w:cs="Calibri Light"/>
          <w:sz w:val="24"/>
          <w:szCs w:val="24"/>
        </w:rPr>
        <w:t xml:space="preserve">zelfwerkers, </w:t>
      </w:r>
      <w:r w:rsidR="00907CFF" w:rsidRPr="00907CFF">
        <w:rPr>
          <w:rFonts w:ascii="Calibri Light" w:hAnsi="Calibri Light" w:cs="Calibri Light"/>
          <w:sz w:val="24"/>
          <w:szCs w:val="24"/>
        </w:rPr>
        <w:t>buurtbewoners</w:t>
      </w:r>
      <w:r w:rsidR="00E859C1">
        <w:rPr>
          <w:rFonts w:ascii="Calibri Light" w:hAnsi="Calibri Light" w:cs="Calibri Light"/>
          <w:sz w:val="24"/>
          <w:szCs w:val="24"/>
        </w:rPr>
        <w:t xml:space="preserve"> en</w:t>
      </w:r>
      <w:r w:rsidR="00907CFF" w:rsidRPr="00907CFF">
        <w:rPr>
          <w:rFonts w:ascii="Calibri Light" w:hAnsi="Calibri Light" w:cs="Calibri Light"/>
          <w:sz w:val="24"/>
          <w:szCs w:val="24"/>
        </w:rPr>
        <w:t xml:space="preserve"> vrijwilligers/vrienden van de Stichting en leerlingen van de praktijkschool</w:t>
      </w:r>
      <w:r w:rsidR="00907CFF">
        <w:rPr>
          <w:rFonts w:ascii="Calibri Light" w:hAnsi="Calibri Light" w:cs="Calibri Light"/>
          <w:sz w:val="24"/>
          <w:szCs w:val="24"/>
        </w:rPr>
        <w:t xml:space="preserve"> werken aan het realiseren van deze buurttuin.</w:t>
      </w:r>
      <w:r w:rsidR="00DD7E16">
        <w:rPr>
          <w:rFonts w:ascii="Calibri Light" w:hAnsi="Calibri Light" w:cs="Calibri Light"/>
          <w:sz w:val="24"/>
          <w:szCs w:val="24"/>
        </w:rPr>
        <w:t xml:space="preserve"> Dit project heeft o.a. de steun van het coöperatiefonds van de Rabobank.</w:t>
      </w:r>
    </w:p>
    <w:p w14:paraId="1E5A6534" w14:textId="2F08E629" w:rsidR="00AC2115" w:rsidRDefault="00907CFF" w:rsidP="00AC2115">
      <w:pPr>
        <w:rPr>
          <w:rFonts w:ascii="Calibri Light" w:hAnsi="Calibri Light" w:cs="Calibri Light"/>
          <w:sz w:val="24"/>
          <w:szCs w:val="24"/>
        </w:rPr>
      </w:pPr>
      <w:r>
        <w:rPr>
          <w:rFonts w:ascii="Calibri Light" w:hAnsi="Calibri Light" w:cs="Calibri Light"/>
          <w:sz w:val="24"/>
          <w:szCs w:val="24"/>
        </w:rPr>
        <w:lastRenderedPageBreak/>
        <w:t xml:space="preserve">Voor het draagvlak en de levensvatbaarheid van dit project, maar ook om dit project ter inspiratie en lering voor anderen te laten dienen is publiciteit en het vergroten van </w:t>
      </w:r>
      <w:r w:rsidR="00E27F7D">
        <w:rPr>
          <w:rFonts w:ascii="Calibri Light" w:hAnsi="Calibri Light" w:cs="Calibri Light"/>
          <w:sz w:val="24"/>
          <w:szCs w:val="24"/>
        </w:rPr>
        <w:t>naamsbekendheid</w:t>
      </w:r>
      <w:r w:rsidR="00AC2115" w:rsidRPr="00AC2115">
        <w:rPr>
          <w:rFonts w:ascii="Calibri Light" w:hAnsi="Calibri Light" w:cs="Calibri Light"/>
          <w:sz w:val="24"/>
          <w:szCs w:val="24"/>
        </w:rPr>
        <w:t xml:space="preserve"> van de stichting en haar activiteiten</w:t>
      </w:r>
      <w:r>
        <w:rPr>
          <w:rFonts w:ascii="Calibri Light" w:hAnsi="Calibri Light" w:cs="Calibri Light"/>
          <w:sz w:val="24"/>
          <w:szCs w:val="24"/>
        </w:rPr>
        <w:t xml:space="preserve"> een belangrijke ambitie</w:t>
      </w:r>
      <w:r w:rsidR="00AC2115" w:rsidRPr="00AC2115">
        <w:rPr>
          <w:rFonts w:ascii="Calibri Light" w:hAnsi="Calibri Light" w:cs="Calibri Light"/>
          <w:sz w:val="24"/>
          <w:szCs w:val="24"/>
        </w:rPr>
        <w:t xml:space="preserve">. </w:t>
      </w:r>
      <w:r w:rsidR="00AC2115">
        <w:rPr>
          <w:rFonts w:ascii="Calibri Light" w:hAnsi="Calibri Light" w:cs="Calibri Light"/>
          <w:sz w:val="24"/>
          <w:szCs w:val="24"/>
        </w:rPr>
        <w:t>De stichting hoopt, dat dit project als een voorbeeld voor andere gemeenten kan dienen en wil de ervaringen en kennis delen met andere geïnteresseerde instellingen.</w:t>
      </w:r>
      <w:r>
        <w:rPr>
          <w:rFonts w:ascii="Calibri Light" w:hAnsi="Calibri Light" w:cs="Calibri Light"/>
          <w:sz w:val="24"/>
          <w:szCs w:val="24"/>
        </w:rPr>
        <w:t xml:space="preserve"> </w:t>
      </w:r>
    </w:p>
    <w:p w14:paraId="037285D8" w14:textId="0C376E7C" w:rsidR="00907CFF" w:rsidRDefault="00907CFF" w:rsidP="00AC2115">
      <w:pPr>
        <w:rPr>
          <w:rFonts w:ascii="Calibri Light" w:hAnsi="Calibri Light" w:cs="Calibri Light"/>
          <w:sz w:val="24"/>
          <w:szCs w:val="24"/>
        </w:rPr>
      </w:pPr>
      <w:r>
        <w:rPr>
          <w:rFonts w:ascii="Calibri Light" w:hAnsi="Calibri Light" w:cs="Calibri Light"/>
          <w:sz w:val="24"/>
          <w:szCs w:val="24"/>
        </w:rPr>
        <w:t>In 2020 wordt aan een WDKW-boek</w:t>
      </w:r>
      <w:r w:rsidR="00E859C1">
        <w:rPr>
          <w:rFonts w:ascii="Calibri Light" w:hAnsi="Calibri Light" w:cs="Calibri Light"/>
          <w:sz w:val="24"/>
          <w:szCs w:val="24"/>
        </w:rPr>
        <w:t>je</w:t>
      </w:r>
      <w:r>
        <w:rPr>
          <w:rFonts w:ascii="Calibri Light" w:hAnsi="Calibri Light" w:cs="Calibri Light"/>
          <w:sz w:val="24"/>
          <w:szCs w:val="24"/>
        </w:rPr>
        <w:t xml:space="preserve"> gewerkt</w:t>
      </w:r>
      <w:r w:rsidR="00A33569">
        <w:rPr>
          <w:rFonts w:ascii="Calibri Light" w:hAnsi="Calibri Light" w:cs="Calibri Light"/>
          <w:sz w:val="24"/>
          <w:szCs w:val="24"/>
        </w:rPr>
        <w:t xml:space="preserve">, waarin </w:t>
      </w:r>
      <w:r w:rsidR="001827A3">
        <w:rPr>
          <w:rFonts w:ascii="Calibri Light" w:hAnsi="Calibri Light" w:cs="Calibri Light"/>
          <w:sz w:val="24"/>
          <w:szCs w:val="24"/>
        </w:rPr>
        <w:t xml:space="preserve">de ontstaansgeschiedenis beschreven wordt en </w:t>
      </w:r>
      <w:r w:rsidR="00A33569">
        <w:rPr>
          <w:rFonts w:ascii="Calibri Light" w:hAnsi="Calibri Light" w:cs="Calibri Light"/>
          <w:sz w:val="24"/>
          <w:szCs w:val="24"/>
        </w:rPr>
        <w:t>zelfwerkers</w:t>
      </w:r>
      <w:r w:rsidR="001827A3">
        <w:rPr>
          <w:rFonts w:ascii="Calibri Light" w:hAnsi="Calibri Light" w:cs="Calibri Light"/>
          <w:sz w:val="24"/>
          <w:szCs w:val="24"/>
        </w:rPr>
        <w:t xml:space="preserve">/bewoners </w:t>
      </w:r>
      <w:r w:rsidR="00E859C1">
        <w:rPr>
          <w:rFonts w:ascii="Calibri Light" w:hAnsi="Calibri Light" w:cs="Calibri Light"/>
          <w:sz w:val="24"/>
          <w:szCs w:val="24"/>
        </w:rPr>
        <w:t>met persoonlijke verhalen centraal staan</w:t>
      </w:r>
      <w:r w:rsidR="001827A3">
        <w:rPr>
          <w:rFonts w:ascii="Calibri Light" w:hAnsi="Calibri Light" w:cs="Calibri Light"/>
          <w:sz w:val="24"/>
          <w:szCs w:val="24"/>
        </w:rPr>
        <w:t xml:space="preserve">. </w:t>
      </w:r>
      <w:r w:rsidR="00FC13F0">
        <w:rPr>
          <w:rFonts w:ascii="Calibri Light" w:hAnsi="Calibri Light" w:cs="Calibri Light"/>
          <w:sz w:val="24"/>
          <w:szCs w:val="24"/>
        </w:rPr>
        <w:t xml:space="preserve">Hiermee wordt derden inzicht gegeven in het werk van de stichting en </w:t>
      </w:r>
      <w:r w:rsidR="00E859C1">
        <w:rPr>
          <w:rFonts w:ascii="Calibri Light" w:hAnsi="Calibri Light" w:cs="Calibri Light"/>
          <w:sz w:val="24"/>
          <w:szCs w:val="24"/>
        </w:rPr>
        <w:t>kunnen relaties versterkt worden</w:t>
      </w:r>
      <w:r w:rsidR="00FC13F0">
        <w:rPr>
          <w:rFonts w:ascii="Calibri Light" w:hAnsi="Calibri Light" w:cs="Calibri Light"/>
          <w:sz w:val="24"/>
          <w:szCs w:val="24"/>
        </w:rPr>
        <w:t xml:space="preserve">. </w:t>
      </w:r>
      <w:r w:rsidR="00E859C1">
        <w:rPr>
          <w:rFonts w:ascii="Calibri Light" w:hAnsi="Calibri Light" w:cs="Calibri Light"/>
          <w:sz w:val="24"/>
          <w:szCs w:val="24"/>
        </w:rPr>
        <w:t>Financiering van dit deelproject veronderstelt</w:t>
      </w:r>
      <w:r w:rsidR="001827A3">
        <w:rPr>
          <w:rFonts w:ascii="Calibri Light" w:hAnsi="Calibri Light" w:cs="Calibri Light"/>
          <w:sz w:val="24"/>
          <w:szCs w:val="24"/>
        </w:rPr>
        <w:t xml:space="preserve"> </w:t>
      </w:r>
      <w:r w:rsidR="00E859C1">
        <w:rPr>
          <w:rFonts w:ascii="Calibri Light" w:hAnsi="Calibri Light" w:cs="Calibri Light"/>
          <w:sz w:val="24"/>
          <w:szCs w:val="24"/>
        </w:rPr>
        <w:t xml:space="preserve">bijdragen uit </w:t>
      </w:r>
      <w:r w:rsidR="001827A3">
        <w:rPr>
          <w:rFonts w:ascii="Calibri Light" w:hAnsi="Calibri Light" w:cs="Calibri Light"/>
          <w:sz w:val="24"/>
          <w:szCs w:val="24"/>
        </w:rPr>
        <w:t xml:space="preserve">sponsoring en </w:t>
      </w:r>
      <w:r w:rsidR="00E859C1">
        <w:rPr>
          <w:rFonts w:ascii="Calibri Light" w:hAnsi="Calibri Light" w:cs="Calibri Light"/>
          <w:sz w:val="24"/>
          <w:szCs w:val="24"/>
        </w:rPr>
        <w:t>inkomsten uit</w:t>
      </w:r>
      <w:r w:rsidR="001827A3">
        <w:rPr>
          <w:rFonts w:ascii="Calibri Light" w:hAnsi="Calibri Light" w:cs="Calibri Light"/>
          <w:sz w:val="24"/>
          <w:szCs w:val="24"/>
        </w:rPr>
        <w:t xml:space="preserve"> verkoop.  </w:t>
      </w:r>
    </w:p>
    <w:p w14:paraId="7D6AEE0C" w14:textId="313F7CF7" w:rsidR="00AC2115" w:rsidRPr="00AC2115" w:rsidRDefault="00FC13F0" w:rsidP="00AC2115">
      <w:pPr>
        <w:rPr>
          <w:rFonts w:ascii="Calibri Light" w:hAnsi="Calibri Light" w:cs="Calibri Light"/>
          <w:sz w:val="24"/>
          <w:szCs w:val="24"/>
        </w:rPr>
      </w:pPr>
      <w:r>
        <w:rPr>
          <w:rFonts w:ascii="Calibri Light" w:hAnsi="Calibri Light" w:cs="Calibri Light"/>
          <w:sz w:val="24"/>
          <w:szCs w:val="24"/>
        </w:rPr>
        <w:t>Naast het realiseren van het boek</w:t>
      </w:r>
      <w:r w:rsidR="00E859C1">
        <w:rPr>
          <w:rFonts w:ascii="Calibri Light" w:hAnsi="Calibri Light" w:cs="Calibri Light"/>
          <w:sz w:val="24"/>
          <w:szCs w:val="24"/>
        </w:rPr>
        <w:t>je</w:t>
      </w:r>
      <w:r>
        <w:rPr>
          <w:rFonts w:ascii="Calibri Light" w:hAnsi="Calibri Light" w:cs="Calibri Light"/>
          <w:sz w:val="24"/>
          <w:szCs w:val="24"/>
        </w:rPr>
        <w:t xml:space="preserve"> </w:t>
      </w:r>
      <w:r w:rsidR="00AC2115">
        <w:rPr>
          <w:rFonts w:ascii="Calibri Light" w:hAnsi="Calibri Light" w:cs="Calibri Light"/>
          <w:sz w:val="24"/>
          <w:szCs w:val="24"/>
        </w:rPr>
        <w:t xml:space="preserve">wil de stichting jaarlijks minimaal twee publieksactiviteiten organiseren en minimaal </w:t>
      </w:r>
      <w:r w:rsidR="00B73F7D">
        <w:rPr>
          <w:rFonts w:ascii="Calibri Light" w:hAnsi="Calibri Light" w:cs="Calibri Light"/>
          <w:sz w:val="24"/>
          <w:szCs w:val="24"/>
        </w:rPr>
        <w:t>één</w:t>
      </w:r>
      <w:r w:rsidR="00AC2115">
        <w:rPr>
          <w:rFonts w:ascii="Calibri Light" w:hAnsi="Calibri Light" w:cs="Calibri Light"/>
          <w:sz w:val="24"/>
          <w:szCs w:val="24"/>
        </w:rPr>
        <w:t xml:space="preserve"> nieuwsbrief per kwartaal naar de achterban versturen.</w:t>
      </w:r>
      <w:r w:rsidR="00B73F7D">
        <w:rPr>
          <w:rFonts w:ascii="Calibri Light" w:hAnsi="Calibri Light" w:cs="Calibri Light"/>
          <w:sz w:val="24"/>
          <w:szCs w:val="24"/>
        </w:rPr>
        <w:t xml:space="preserve"> Verder volgt de stichting </w:t>
      </w:r>
      <w:r w:rsidR="00576682">
        <w:rPr>
          <w:rFonts w:ascii="Calibri Light" w:hAnsi="Calibri Light" w:cs="Calibri Light"/>
          <w:sz w:val="24"/>
          <w:szCs w:val="24"/>
        </w:rPr>
        <w:t xml:space="preserve">haar in 2019 opgestelde </w:t>
      </w:r>
      <w:r w:rsidR="00B73F7D">
        <w:rPr>
          <w:rFonts w:ascii="Calibri Light" w:hAnsi="Calibri Light" w:cs="Calibri Light"/>
          <w:sz w:val="24"/>
          <w:szCs w:val="24"/>
        </w:rPr>
        <w:t>communicatie</w:t>
      </w:r>
      <w:r w:rsidR="00576682">
        <w:rPr>
          <w:rFonts w:ascii="Calibri Light" w:hAnsi="Calibri Light" w:cs="Calibri Light"/>
          <w:sz w:val="24"/>
          <w:szCs w:val="24"/>
        </w:rPr>
        <w:t>plan.</w:t>
      </w:r>
      <w:r w:rsidR="00AC2115">
        <w:rPr>
          <w:rFonts w:ascii="Calibri Light" w:hAnsi="Calibri Light" w:cs="Calibri Light"/>
          <w:sz w:val="24"/>
          <w:szCs w:val="24"/>
        </w:rPr>
        <w:t xml:space="preserve"> </w:t>
      </w:r>
    </w:p>
    <w:p w14:paraId="31629253" w14:textId="58CECE59" w:rsidR="006512E9" w:rsidRDefault="00576682" w:rsidP="00576682">
      <w:pPr>
        <w:rPr>
          <w:rFonts w:ascii="Calibri Light" w:hAnsi="Calibri Light" w:cs="Calibri Light"/>
          <w:sz w:val="24"/>
          <w:szCs w:val="24"/>
        </w:rPr>
      </w:pPr>
      <w:r>
        <w:rPr>
          <w:rFonts w:ascii="Calibri Light" w:hAnsi="Calibri Light" w:cs="Calibri Light"/>
          <w:sz w:val="24"/>
          <w:szCs w:val="24"/>
        </w:rPr>
        <w:t xml:space="preserve">Voor de stichting blijft het vinden van financiers (sponsoren en donateurs) noodzakelijk </w:t>
      </w:r>
      <w:r w:rsidR="00E859C1">
        <w:rPr>
          <w:rFonts w:ascii="Calibri Light" w:hAnsi="Calibri Light" w:cs="Calibri Light"/>
          <w:sz w:val="24"/>
          <w:szCs w:val="24"/>
        </w:rPr>
        <w:t xml:space="preserve">heeft </w:t>
      </w:r>
      <w:r>
        <w:rPr>
          <w:rFonts w:ascii="Calibri Light" w:hAnsi="Calibri Light" w:cs="Calibri Light"/>
          <w:sz w:val="24"/>
          <w:szCs w:val="24"/>
        </w:rPr>
        <w:t>daarvoor een fondsenwervingsplan. D</w:t>
      </w:r>
      <w:r w:rsidR="00E27F7D">
        <w:rPr>
          <w:rFonts w:ascii="Calibri Light" w:hAnsi="Calibri Light" w:cs="Calibri Light"/>
          <w:sz w:val="24"/>
          <w:szCs w:val="24"/>
        </w:rPr>
        <w:t>eze</w:t>
      </w:r>
      <w:r>
        <w:rPr>
          <w:rFonts w:ascii="Calibri Light" w:hAnsi="Calibri Light" w:cs="Calibri Light"/>
          <w:sz w:val="24"/>
          <w:szCs w:val="24"/>
        </w:rPr>
        <w:t xml:space="preserve"> doelstellingen </w:t>
      </w:r>
      <w:r w:rsidR="00E27F7D">
        <w:rPr>
          <w:rFonts w:ascii="Calibri Light" w:hAnsi="Calibri Light" w:cs="Calibri Light"/>
          <w:sz w:val="24"/>
          <w:szCs w:val="24"/>
        </w:rPr>
        <w:t xml:space="preserve">(nummer </w:t>
      </w:r>
      <w:r>
        <w:rPr>
          <w:rFonts w:ascii="Calibri Light" w:hAnsi="Calibri Light" w:cs="Calibri Light"/>
          <w:sz w:val="24"/>
          <w:szCs w:val="24"/>
        </w:rPr>
        <w:t>4 en 5</w:t>
      </w:r>
      <w:r w:rsidR="00E27F7D">
        <w:rPr>
          <w:rFonts w:ascii="Calibri Light" w:hAnsi="Calibri Light" w:cs="Calibri Light"/>
          <w:sz w:val="24"/>
          <w:szCs w:val="24"/>
        </w:rPr>
        <w:t>)</w:t>
      </w:r>
      <w:r>
        <w:rPr>
          <w:rFonts w:ascii="Calibri Light" w:hAnsi="Calibri Light" w:cs="Calibri Light"/>
          <w:sz w:val="24"/>
          <w:szCs w:val="24"/>
        </w:rPr>
        <w:t xml:space="preserve"> van de stichting blijven doorlopend aandacht vragen.</w:t>
      </w:r>
    </w:p>
    <w:p w14:paraId="4ABA5209" w14:textId="2D9434D3" w:rsidR="00FB43C3" w:rsidRDefault="009F4D9B" w:rsidP="00FB43C3">
      <w:pPr>
        <w:rPr>
          <w:rFonts w:ascii="Calibri Light" w:hAnsi="Calibri Light" w:cs="Calibri Light"/>
          <w:sz w:val="24"/>
          <w:szCs w:val="24"/>
        </w:rPr>
      </w:pPr>
      <w:r>
        <w:rPr>
          <w:rFonts w:ascii="Calibri Light" w:hAnsi="Calibri Light" w:cs="Calibri Light"/>
          <w:sz w:val="24"/>
          <w:szCs w:val="24"/>
        </w:rPr>
        <w:t xml:space="preserve">Over de mate waarin de beleidsprioriteiten worden behaald wordt jaarlijks verantwoording afgelegd in het jaarverslag. </w:t>
      </w:r>
    </w:p>
    <w:p w14:paraId="48568CEE" w14:textId="3B696C70" w:rsidR="009F4D9B" w:rsidRDefault="009F4D9B" w:rsidP="00FB43C3">
      <w:pPr>
        <w:rPr>
          <w:rFonts w:ascii="Calibri Light" w:hAnsi="Calibri Light" w:cs="Calibri Light"/>
          <w:sz w:val="24"/>
          <w:szCs w:val="24"/>
        </w:rPr>
      </w:pPr>
    </w:p>
    <w:p w14:paraId="5671E6B1" w14:textId="77777777" w:rsidR="009F4D9B" w:rsidRPr="00FB43C3" w:rsidRDefault="009F4D9B" w:rsidP="00FB43C3">
      <w:pPr>
        <w:rPr>
          <w:rFonts w:ascii="Calibri Light" w:hAnsi="Calibri Light" w:cs="Calibri Light"/>
          <w:sz w:val="24"/>
          <w:szCs w:val="24"/>
        </w:rPr>
      </w:pPr>
    </w:p>
    <w:p w14:paraId="6C68CBF4" w14:textId="77777777" w:rsidR="00017799" w:rsidRDefault="00017799">
      <w:pPr>
        <w:rPr>
          <w:rFonts w:ascii="Calibri Light" w:eastAsiaTheme="majorEastAsia" w:hAnsi="Calibri Light" w:cs="Calibri Light"/>
          <w:b/>
          <w:color w:val="365F91" w:themeColor="accent1" w:themeShade="BF"/>
          <w:sz w:val="44"/>
          <w:szCs w:val="44"/>
        </w:rPr>
      </w:pPr>
      <w:r>
        <w:rPr>
          <w:rFonts w:ascii="Calibri Light" w:hAnsi="Calibri Light" w:cs="Calibri Light"/>
          <w:b/>
          <w:sz w:val="44"/>
          <w:szCs w:val="44"/>
        </w:rPr>
        <w:br w:type="page"/>
      </w:r>
    </w:p>
    <w:p w14:paraId="0EE2ED4D" w14:textId="0870DA06" w:rsidR="002E638D" w:rsidRPr="00795C6F" w:rsidRDefault="002E638D" w:rsidP="002E638D">
      <w:pPr>
        <w:pStyle w:val="Kop1"/>
        <w:keepNext w:val="0"/>
        <w:keepLines w:val="0"/>
        <w:widowControl w:val="0"/>
        <w:numPr>
          <w:ilvl w:val="0"/>
          <w:numId w:val="10"/>
        </w:numPr>
        <w:spacing w:line="500" w:lineRule="exact"/>
        <w:rPr>
          <w:rFonts w:ascii="Calibri Light" w:hAnsi="Calibri Light" w:cs="Calibri Light"/>
          <w:b/>
          <w:color w:val="FF0000"/>
          <w:sz w:val="44"/>
          <w:szCs w:val="44"/>
        </w:rPr>
      </w:pPr>
      <w:r w:rsidRPr="00795C6F">
        <w:rPr>
          <w:rFonts w:ascii="Calibri Light" w:hAnsi="Calibri Light" w:cs="Calibri Light"/>
          <w:b/>
          <w:color w:val="FF0000"/>
          <w:sz w:val="44"/>
          <w:szCs w:val="44"/>
        </w:rPr>
        <w:lastRenderedPageBreak/>
        <w:t xml:space="preserve"> ORGANISATIE</w:t>
      </w:r>
    </w:p>
    <w:p w14:paraId="32B65DF1" w14:textId="77777777" w:rsidR="002E638D" w:rsidRPr="002E638D" w:rsidRDefault="002E638D" w:rsidP="002E638D">
      <w:pPr>
        <w:pStyle w:val="Geenafstand"/>
        <w:rPr>
          <w:rFonts w:ascii="Lucida Sans" w:hAnsi="Lucida Sans"/>
          <w:lang w:val="nl-NL"/>
        </w:rPr>
      </w:pPr>
    </w:p>
    <w:p w14:paraId="78E9754A" w14:textId="7CDC9F13" w:rsidR="002E638D" w:rsidRPr="00795C6F" w:rsidRDefault="002E638D" w:rsidP="002E638D">
      <w:pPr>
        <w:pStyle w:val="Geenafstand"/>
        <w:rPr>
          <w:rFonts w:ascii="Calibri Light" w:hAnsi="Calibri Light" w:cs="Calibri Light"/>
          <w:b/>
          <w:color w:val="FF0000"/>
          <w:sz w:val="24"/>
        </w:rPr>
      </w:pPr>
      <w:r w:rsidRPr="00795C6F">
        <w:rPr>
          <w:rFonts w:ascii="Calibri Light" w:hAnsi="Calibri Light" w:cs="Calibri Light"/>
          <w:b/>
          <w:color w:val="FF0000"/>
          <w:sz w:val="24"/>
        </w:rPr>
        <w:t>BASISGEGEVENS</w:t>
      </w:r>
    </w:p>
    <w:p w14:paraId="0FF328F7" w14:textId="42D54CF1" w:rsidR="002E638D" w:rsidRPr="00252545" w:rsidRDefault="002E638D" w:rsidP="002E638D">
      <w:pPr>
        <w:pStyle w:val="Geenafstand"/>
        <w:rPr>
          <w:rFonts w:ascii="Calibri Light" w:hAnsi="Calibri Light" w:cs="Calibri Light"/>
          <w:sz w:val="24"/>
          <w:szCs w:val="24"/>
        </w:rPr>
      </w:pPr>
      <w:proofErr w:type="spellStart"/>
      <w:r w:rsidRPr="002E638D">
        <w:rPr>
          <w:rFonts w:ascii="Calibri Light" w:hAnsi="Calibri Light" w:cs="Calibri Light"/>
          <w:sz w:val="24"/>
          <w:szCs w:val="24"/>
          <w:lang w:val="nl-NL"/>
        </w:rPr>
        <w:t>Kvk</w:t>
      </w:r>
      <w:proofErr w:type="spellEnd"/>
      <w:r w:rsidRPr="002E638D">
        <w:rPr>
          <w:rFonts w:ascii="Calibri Light" w:hAnsi="Calibri Light" w:cs="Calibri Light"/>
          <w:sz w:val="24"/>
          <w:szCs w:val="24"/>
          <w:lang w:val="nl-NL"/>
        </w:rPr>
        <w:t>-nummer</w:t>
      </w:r>
      <w:r w:rsidR="009B3AE2">
        <w:rPr>
          <w:rFonts w:ascii="Calibri Light" w:hAnsi="Calibri Light" w:cs="Calibri Light"/>
          <w:sz w:val="24"/>
          <w:szCs w:val="24"/>
          <w:lang w:val="nl-NL"/>
        </w:rPr>
        <w:tab/>
      </w:r>
      <w:r w:rsidR="009B3AE2">
        <w:rPr>
          <w:rFonts w:ascii="Calibri Light" w:hAnsi="Calibri Light" w:cs="Calibri Light"/>
          <w:sz w:val="24"/>
          <w:szCs w:val="24"/>
          <w:lang w:val="nl-NL"/>
        </w:rPr>
        <w:tab/>
      </w:r>
      <w:r w:rsidR="00252545" w:rsidRPr="00252545">
        <w:rPr>
          <w:rFonts w:ascii="Calibri Light" w:hAnsi="Calibri Light" w:cs="Calibri Light"/>
          <w:sz w:val="24"/>
          <w:szCs w:val="24"/>
        </w:rPr>
        <w:t>71641408</w:t>
      </w:r>
    </w:p>
    <w:p w14:paraId="4A2C506F" w14:textId="2E78CAD0" w:rsidR="002E638D" w:rsidRPr="002E638D" w:rsidRDefault="002E638D" w:rsidP="002E638D">
      <w:pPr>
        <w:pStyle w:val="Geenafstand"/>
        <w:rPr>
          <w:rFonts w:ascii="Calibri Light" w:hAnsi="Calibri Light" w:cs="Calibri Light"/>
          <w:sz w:val="24"/>
          <w:szCs w:val="24"/>
          <w:lang w:val="nl-NL"/>
        </w:rPr>
      </w:pPr>
      <w:r w:rsidRPr="002E638D">
        <w:rPr>
          <w:rFonts w:ascii="Calibri Light" w:hAnsi="Calibri Light" w:cs="Calibri Light"/>
          <w:sz w:val="24"/>
          <w:szCs w:val="24"/>
          <w:lang w:val="nl-NL"/>
        </w:rPr>
        <w:t>Fiscaal nummer</w:t>
      </w:r>
      <w:r w:rsidR="009B3AE2">
        <w:rPr>
          <w:rFonts w:ascii="Calibri Light" w:hAnsi="Calibri Light" w:cs="Calibri Light"/>
          <w:sz w:val="24"/>
          <w:szCs w:val="24"/>
          <w:lang w:val="nl-NL"/>
        </w:rPr>
        <w:tab/>
      </w:r>
      <w:r w:rsidR="00252545" w:rsidRPr="00252545">
        <w:rPr>
          <w:rFonts w:ascii="Calibri Light" w:hAnsi="Calibri Light" w:cs="Calibri Light"/>
          <w:sz w:val="24"/>
          <w:szCs w:val="24"/>
          <w:lang w:val="nl-NL"/>
        </w:rPr>
        <w:t>RSIN: 858793593</w:t>
      </w:r>
    </w:p>
    <w:p w14:paraId="751C77F8" w14:textId="6D4BB04A" w:rsidR="002E638D" w:rsidRDefault="002E638D" w:rsidP="00576682">
      <w:pPr>
        <w:pStyle w:val="Geenafstand"/>
        <w:ind w:left="1416" w:firstLine="708"/>
        <w:rPr>
          <w:rFonts w:ascii="Calibri Light" w:hAnsi="Calibri Light" w:cs="Calibri Light"/>
          <w:sz w:val="24"/>
          <w:szCs w:val="24"/>
          <w:lang w:val="nl-NL"/>
        </w:rPr>
      </w:pPr>
      <w:r w:rsidRPr="002E638D">
        <w:rPr>
          <w:rFonts w:ascii="Calibri Light" w:hAnsi="Calibri Light" w:cs="Calibri Light"/>
          <w:sz w:val="24"/>
          <w:szCs w:val="24"/>
          <w:lang w:val="nl-NL"/>
        </w:rPr>
        <w:t>A</w:t>
      </w:r>
      <w:r w:rsidR="00576682">
        <w:rPr>
          <w:rFonts w:ascii="Calibri Light" w:hAnsi="Calibri Light" w:cs="Calibri Light"/>
          <w:sz w:val="24"/>
          <w:szCs w:val="24"/>
          <w:lang w:val="nl-NL"/>
        </w:rPr>
        <w:t>NBI</w:t>
      </w:r>
      <w:r w:rsidRPr="002E638D">
        <w:rPr>
          <w:rFonts w:ascii="Calibri Light" w:hAnsi="Calibri Light" w:cs="Calibri Light"/>
          <w:sz w:val="24"/>
          <w:szCs w:val="24"/>
          <w:lang w:val="nl-NL"/>
        </w:rPr>
        <w:t>-status</w:t>
      </w:r>
      <w:r w:rsidR="009B3AE2">
        <w:rPr>
          <w:rFonts w:ascii="Calibri Light" w:hAnsi="Calibri Light" w:cs="Calibri Light"/>
          <w:sz w:val="24"/>
          <w:szCs w:val="24"/>
          <w:lang w:val="nl-NL"/>
        </w:rPr>
        <w:tab/>
      </w:r>
      <w:r w:rsidR="00252545">
        <w:rPr>
          <w:rFonts w:ascii="Calibri Light" w:hAnsi="Calibri Light" w:cs="Calibri Light"/>
          <w:sz w:val="24"/>
          <w:szCs w:val="24"/>
          <w:lang w:val="nl-NL"/>
        </w:rPr>
        <w:tab/>
        <w:t xml:space="preserve"> </w:t>
      </w:r>
    </w:p>
    <w:p w14:paraId="02B820DF" w14:textId="77777777" w:rsidR="00576682" w:rsidRDefault="00576682" w:rsidP="00DD3E89">
      <w:pPr>
        <w:pStyle w:val="Geenafstand"/>
        <w:rPr>
          <w:rFonts w:ascii="Calibri Light" w:hAnsi="Calibri Light" w:cs="Calibri Light"/>
          <w:sz w:val="24"/>
          <w:szCs w:val="24"/>
          <w:lang w:val="nl-NL"/>
        </w:rPr>
      </w:pPr>
    </w:p>
    <w:p w14:paraId="5D146916" w14:textId="0BB6E692" w:rsidR="00DD3E89" w:rsidRPr="00DD3E89" w:rsidRDefault="002E638D" w:rsidP="00DD3E89">
      <w:pPr>
        <w:pStyle w:val="Geenafstand"/>
        <w:rPr>
          <w:rFonts w:ascii="Calibri Light" w:hAnsi="Calibri Light" w:cs="Calibri Light"/>
          <w:sz w:val="24"/>
          <w:szCs w:val="24"/>
          <w:lang w:val="nl-NL"/>
        </w:rPr>
      </w:pPr>
      <w:r>
        <w:rPr>
          <w:rFonts w:ascii="Calibri Light" w:hAnsi="Calibri Light" w:cs="Calibri Light"/>
          <w:sz w:val="24"/>
          <w:szCs w:val="24"/>
          <w:lang w:val="nl-NL"/>
        </w:rPr>
        <w:t>Adresgegevens</w:t>
      </w:r>
    </w:p>
    <w:p w14:paraId="1E1EBF64" w14:textId="77777777" w:rsidR="00576682" w:rsidRDefault="00DD3E89" w:rsidP="00DD3E89">
      <w:pPr>
        <w:pStyle w:val="Geenafstand"/>
        <w:ind w:left="2124"/>
        <w:rPr>
          <w:rFonts w:ascii="Calibri Light" w:hAnsi="Calibri Light" w:cs="Calibri Light"/>
          <w:sz w:val="24"/>
          <w:szCs w:val="24"/>
          <w:lang w:val="nl-NL"/>
        </w:rPr>
      </w:pPr>
      <w:r w:rsidRPr="00DD3E89">
        <w:rPr>
          <w:rFonts w:ascii="Calibri Light" w:hAnsi="Calibri Light" w:cs="Calibri Light"/>
          <w:b/>
          <w:bCs/>
          <w:sz w:val="24"/>
          <w:szCs w:val="24"/>
          <w:lang w:val="nl-NL"/>
        </w:rPr>
        <w:t>Correspondentieadres:</w:t>
      </w:r>
      <w:r w:rsidRPr="00DD3E89">
        <w:rPr>
          <w:rFonts w:ascii="Calibri Light" w:hAnsi="Calibri Light" w:cs="Calibri Light"/>
          <w:sz w:val="24"/>
          <w:szCs w:val="24"/>
          <w:lang w:val="nl-NL"/>
        </w:rPr>
        <w:br/>
      </w:r>
      <w:proofErr w:type="spellStart"/>
      <w:r w:rsidR="00576682" w:rsidRPr="00576682">
        <w:rPr>
          <w:rFonts w:ascii="Calibri Light" w:hAnsi="Calibri Light" w:cs="Calibri Light"/>
          <w:sz w:val="24"/>
          <w:szCs w:val="24"/>
          <w:lang w:val="nl-NL"/>
        </w:rPr>
        <w:t>Diedenweg</w:t>
      </w:r>
      <w:proofErr w:type="spellEnd"/>
      <w:r w:rsidR="00576682" w:rsidRPr="00576682">
        <w:rPr>
          <w:rFonts w:ascii="Calibri Light" w:hAnsi="Calibri Light" w:cs="Calibri Light"/>
          <w:sz w:val="24"/>
          <w:szCs w:val="24"/>
          <w:lang w:val="nl-NL"/>
        </w:rPr>
        <w:t xml:space="preserve"> 151</w:t>
      </w:r>
    </w:p>
    <w:p w14:paraId="73105E46" w14:textId="35872EE4" w:rsidR="00DD3E89" w:rsidRPr="00DD3E89" w:rsidRDefault="00576682" w:rsidP="00DD3E89">
      <w:pPr>
        <w:pStyle w:val="Geenafstand"/>
        <w:ind w:left="2124"/>
        <w:rPr>
          <w:rFonts w:ascii="Calibri Light" w:hAnsi="Calibri Light" w:cs="Calibri Light"/>
          <w:sz w:val="24"/>
          <w:szCs w:val="24"/>
          <w:lang w:val="nl-NL"/>
        </w:rPr>
      </w:pPr>
      <w:r w:rsidRPr="00576682">
        <w:rPr>
          <w:rFonts w:ascii="Calibri Light" w:hAnsi="Calibri Light" w:cs="Calibri Light"/>
          <w:sz w:val="24"/>
          <w:szCs w:val="24"/>
          <w:lang w:val="nl-NL"/>
        </w:rPr>
        <w:t>6706 CN Wageningen</w:t>
      </w:r>
      <w:r w:rsidR="00DD3E89">
        <w:rPr>
          <w:rFonts w:ascii="Calibri Light" w:hAnsi="Calibri Light" w:cs="Calibri Light"/>
          <w:sz w:val="24"/>
          <w:szCs w:val="24"/>
          <w:lang w:val="nl-NL"/>
        </w:rPr>
        <w:br/>
      </w:r>
    </w:p>
    <w:p w14:paraId="6829C93B" w14:textId="332AA5D8" w:rsidR="00252545" w:rsidRPr="002E638D" w:rsidRDefault="00DD3E89" w:rsidP="00DD3E89">
      <w:pPr>
        <w:pStyle w:val="Geenafstand"/>
        <w:ind w:left="2124"/>
        <w:rPr>
          <w:rFonts w:ascii="Calibri Light" w:hAnsi="Calibri Light" w:cs="Calibri Light"/>
          <w:sz w:val="24"/>
          <w:szCs w:val="24"/>
          <w:lang w:val="nl-NL"/>
        </w:rPr>
      </w:pPr>
      <w:r w:rsidRPr="00DD3E89">
        <w:rPr>
          <w:rFonts w:ascii="Calibri Light" w:hAnsi="Calibri Light" w:cs="Calibri Light"/>
          <w:b/>
          <w:bCs/>
          <w:sz w:val="24"/>
          <w:szCs w:val="24"/>
          <w:lang w:val="nl-NL"/>
        </w:rPr>
        <w:t>Bezoekadres van het woonwerkproject:</w:t>
      </w:r>
      <w:r w:rsidRPr="00DD3E89">
        <w:rPr>
          <w:rFonts w:ascii="Calibri Light" w:hAnsi="Calibri Light" w:cs="Calibri Light"/>
          <w:sz w:val="24"/>
          <w:szCs w:val="24"/>
          <w:lang w:val="nl-NL"/>
        </w:rPr>
        <w:br/>
        <w:t>Industrieweg 27</w:t>
      </w:r>
      <w:r w:rsidRPr="00DD3E89">
        <w:rPr>
          <w:rFonts w:ascii="Calibri Light" w:hAnsi="Calibri Light" w:cs="Calibri Light"/>
          <w:sz w:val="24"/>
          <w:szCs w:val="24"/>
          <w:lang w:val="nl-NL"/>
        </w:rPr>
        <w:br/>
        <w:t>6702 DR Wageningen</w:t>
      </w:r>
    </w:p>
    <w:p w14:paraId="19B4EF17" w14:textId="684F3396" w:rsidR="002E638D" w:rsidRDefault="002E638D" w:rsidP="002E638D">
      <w:pPr>
        <w:pStyle w:val="Geenafstand"/>
        <w:rPr>
          <w:rFonts w:ascii="Calibri Light" w:hAnsi="Calibri Light" w:cs="Calibri Light"/>
          <w:sz w:val="24"/>
          <w:szCs w:val="24"/>
          <w:lang w:val="nl-NL"/>
        </w:rPr>
      </w:pPr>
    </w:p>
    <w:p w14:paraId="417AE43F" w14:textId="1BD50E8B" w:rsidR="00DD3E89" w:rsidRDefault="00DD3E89" w:rsidP="002E638D">
      <w:pPr>
        <w:pStyle w:val="Geenafstand"/>
        <w:rPr>
          <w:rFonts w:ascii="Calibri Light" w:hAnsi="Calibri Light" w:cs="Calibri Light"/>
          <w:sz w:val="24"/>
          <w:szCs w:val="24"/>
          <w:lang w:val="nl-NL"/>
        </w:rPr>
      </w:pPr>
      <w:r w:rsidRPr="00DD3E89">
        <w:rPr>
          <w:rFonts w:ascii="Calibri Light" w:hAnsi="Calibri Light" w:cs="Calibri Light"/>
          <w:sz w:val="24"/>
          <w:szCs w:val="24"/>
          <w:lang w:val="nl-NL"/>
        </w:rPr>
        <w:t>Email</w:t>
      </w:r>
      <w:r>
        <w:rPr>
          <w:rFonts w:ascii="Calibri Light" w:hAnsi="Calibri Light" w:cs="Calibri Light"/>
          <w:sz w:val="24"/>
          <w:szCs w:val="24"/>
          <w:lang w:val="nl-NL"/>
        </w:rPr>
        <w:tab/>
      </w:r>
      <w:r>
        <w:rPr>
          <w:rFonts w:ascii="Calibri Light" w:hAnsi="Calibri Light" w:cs="Calibri Light"/>
          <w:sz w:val="24"/>
          <w:szCs w:val="24"/>
          <w:lang w:val="nl-NL"/>
        </w:rPr>
        <w:tab/>
      </w:r>
      <w:r>
        <w:rPr>
          <w:rFonts w:ascii="Calibri Light" w:hAnsi="Calibri Light" w:cs="Calibri Light"/>
          <w:sz w:val="24"/>
          <w:szCs w:val="24"/>
          <w:lang w:val="nl-NL"/>
        </w:rPr>
        <w:tab/>
      </w:r>
      <w:r w:rsidRPr="00795C6F">
        <w:rPr>
          <w:rFonts w:ascii="Calibri Light" w:hAnsi="Calibri Light" w:cs="Calibri Light"/>
          <w:sz w:val="24"/>
          <w:szCs w:val="24"/>
          <w:lang w:val="nl-NL"/>
        </w:rPr>
        <w:t>info@stichtingdekleinewereld.nl</w:t>
      </w:r>
    </w:p>
    <w:p w14:paraId="3E0C251C" w14:textId="72F886F9" w:rsidR="00DD3E89" w:rsidRDefault="00DD3E89" w:rsidP="002E638D">
      <w:pPr>
        <w:pStyle w:val="Geenafstand"/>
        <w:rPr>
          <w:rFonts w:ascii="Calibri Light" w:hAnsi="Calibri Light" w:cs="Calibri Light"/>
          <w:sz w:val="24"/>
          <w:szCs w:val="24"/>
          <w:lang w:val="nl-NL"/>
        </w:rPr>
      </w:pPr>
    </w:p>
    <w:p w14:paraId="435EFC90" w14:textId="77777777" w:rsidR="00DD3E89" w:rsidRPr="002E638D" w:rsidRDefault="00DD3E89" w:rsidP="002E638D">
      <w:pPr>
        <w:pStyle w:val="Geenafstand"/>
        <w:rPr>
          <w:rFonts w:ascii="Calibri Light" w:hAnsi="Calibri Light" w:cs="Calibri Light"/>
          <w:sz w:val="24"/>
          <w:szCs w:val="24"/>
          <w:lang w:val="nl-NL"/>
        </w:rPr>
      </w:pPr>
    </w:p>
    <w:p w14:paraId="356BF442" w14:textId="2BD39FEA" w:rsidR="002E638D" w:rsidRPr="00795C6F" w:rsidRDefault="002E638D" w:rsidP="002E638D">
      <w:pPr>
        <w:pStyle w:val="Geenafstand"/>
        <w:rPr>
          <w:rFonts w:ascii="Calibri Light" w:hAnsi="Calibri Light" w:cs="Calibri Light"/>
          <w:b/>
          <w:color w:val="FF0000"/>
          <w:sz w:val="24"/>
          <w:lang w:val="nl-NL"/>
        </w:rPr>
      </w:pPr>
      <w:r w:rsidRPr="00795C6F">
        <w:rPr>
          <w:rFonts w:ascii="Calibri Light" w:hAnsi="Calibri Light" w:cs="Calibri Light"/>
          <w:b/>
          <w:color w:val="FF0000"/>
          <w:sz w:val="24"/>
          <w:lang w:val="nl-NL"/>
        </w:rPr>
        <w:t>HET BESTUUR</w:t>
      </w:r>
    </w:p>
    <w:p w14:paraId="5BDB7481" w14:textId="6DAF09B1" w:rsidR="002E638D" w:rsidRDefault="002E638D" w:rsidP="002E638D">
      <w:pPr>
        <w:pStyle w:val="Geenafstand"/>
        <w:rPr>
          <w:rFonts w:ascii="Calibri Light" w:hAnsi="Calibri Light" w:cs="Calibri Light"/>
          <w:sz w:val="24"/>
          <w:szCs w:val="24"/>
          <w:lang w:val="nl-NL"/>
        </w:rPr>
      </w:pPr>
      <w:proofErr w:type="spellStart"/>
      <w:r w:rsidRPr="002E638D">
        <w:rPr>
          <w:rFonts w:ascii="Calibri Light" w:hAnsi="Calibri Light" w:cs="Calibri Light"/>
          <w:sz w:val="24"/>
          <w:szCs w:val="24"/>
          <w:lang w:val="nl-NL"/>
        </w:rPr>
        <w:t>Ien</w:t>
      </w:r>
      <w:proofErr w:type="spellEnd"/>
      <w:r w:rsidRPr="002E638D">
        <w:rPr>
          <w:rFonts w:ascii="Calibri Light" w:hAnsi="Calibri Light" w:cs="Calibri Light"/>
          <w:sz w:val="24"/>
          <w:szCs w:val="24"/>
          <w:lang w:val="nl-NL"/>
        </w:rPr>
        <w:t xml:space="preserve"> van Doormalen</w:t>
      </w:r>
      <w:r>
        <w:rPr>
          <w:rFonts w:ascii="Calibri Light" w:hAnsi="Calibri Light" w:cs="Calibri Light"/>
          <w:sz w:val="24"/>
          <w:szCs w:val="24"/>
          <w:lang w:val="nl-NL"/>
        </w:rPr>
        <w:tab/>
      </w:r>
      <w:r w:rsidRPr="002E638D">
        <w:rPr>
          <w:rFonts w:ascii="Calibri Light" w:hAnsi="Calibri Light" w:cs="Calibri Light"/>
          <w:sz w:val="24"/>
          <w:szCs w:val="24"/>
          <w:lang w:val="nl-NL"/>
        </w:rPr>
        <w:t>Voorzitter</w:t>
      </w:r>
      <w:r w:rsidRPr="002E638D">
        <w:rPr>
          <w:rFonts w:ascii="Calibri Light" w:hAnsi="Calibri Light" w:cs="Calibri Light"/>
          <w:sz w:val="24"/>
          <w:szCs w:val="24"/>
          <w:lang w:val="nl-NL"/>
        </w:rPr>
        <w:br/>
        <w:t xml:space="preserve">Gerhard </w:t>
      </w:r>
      <w:proofErr w:type="spellStart"/>
      <w:r w:rsidRPr="002E638D">
        <w:rPr>
          <w:rFonts w:ascii="Calibri Light" w:hAnsi="Calibri Light" w:cs="Calibri Light"/>
          <w:sz w:val="24"/>
          <w:szCs w:val="24"/>
          <w:lang w:val="nl-NL"/>
        </w:rPr>
        <w:t>Zielhuis</w:t>
      </w:r>
      <w:proofErr w:type="spellEnd"/>
      <w:r>
        <w:rPr>
          <w:rFonts w:ascii="Calibri Light" w:hAnsi="Calibri Light" w:cs="Calibri Light"/>
          <w:sz w:val="24"/>
          <w:szCs w:val="24"/>
          <w:lang w:val="nl-NL"/>
        </w:rPr>
        <w:tab/>
      </w:r>
      <w:r w:rsidRPr="002E638D">
        <w:rPr>
          <w:rFonts w:ascii="Calibri Light" w:hAnsi="Calibri Light" w:cs="Calibri Light"/>
          <w:sz w:val="24"/>
          <w:szCs w:val="24"/>
          <w:lang w:val="nl-NL"/>
        </w:rPr>
        <w:t>Penningmeester</w:t>
      </w:r>
      <w:r w:rsidRPr="002E638D">
        <w:rPr>
          <w:rFonts w:ascii="Calibri Light" w:hAnsi="Calibri Light" w:cs="Calibri Light"/>
          <w:sz w:val="24"/>
          <w:szCs w:val="24"/>
          <w:lang w:val="nl-NL"/>
        </w:rPr>
        <w:br/>
        <w:t>Jaap Huibers</w:t>
      </w:r>
      <w:r>
        <w:rPr>
          <w:rFonts w:ascii="Calibri Light" w:hAnsi="Calibri Light" w:cs="Calibri Light"/>
          <w:sz w:val="24"/>
          <w:szCs w:val="24"/>
          <w:lang w:val="nl-NL"/>
        </w:rPr>
        <w:tab/>
      </w:r>
      <w:r>
        <w:rPr>
          <w:rFonts w:ascii="Calibri Light" w:hAnsi="Calibri Light" w:cs="Calibri Light"/>
          <w:sz w:val="24"/>
          <w:szCs w:val="24"/>
          <w:lang w:val="nl-NL"/>
        </w:rPr>
        <w:tab/>
      </w:r>
      <w:r w:rsidRPr="002E638D">
        <w:rPr>
          <w:rFonts w:ascii="Calibri Light" w:hAnsi="Calibri Light" w:cs="Calibri Light"/>
          <w:sz w:val="24"/>
          <w:szCs w:val="24"/>
          <w:lang w:val="nl-NL"/>
        </w:rPr>
        <w:t>Secretaris</w:t>
      </w:r>
      <w:r w:rsidRPr="002E638D">
        <w:rPr>
          <w:rFonts w:ascii="Calibri Light" w:hAnsi="Calibri Light" w:cs="Calibri Light"/>
          <w:sz w:val="24"/>
          <w:szCs w:val="24"/>
          <w:lang w:val="nl-NL"/>
        </w:rPr>
        <w:br/>
        <w:t>Bert van Engelen</w:t>
      </w:r>
      <w:r>
        <w:rPr>
          <w:rFonts w:ascii="Calibri Light" w:hAnsi="Calibri Light" w:cs="Calibri Light"/>
          <w:sz w:val="24"/>
          <w:szCs w:val="24"/>
          <w:lang w:val="nl-NL"/>
        </w:rPr>
        <w:tab/>
      </w:r>
      <w:r w:rsidRPr="002E638D">
        <w:rPr>
          <w:rFonts w:ascii="Calibri Light" w:hAnsi="Calibri Light" w:cs="Calibri Light"/>
          <w:sz w:val="24"/>
          <w:szCs w:val="24"/>
          <w:lang w:val="nl-NL"/>
        </w:rPr>
        <w:t>Algemeen bestuurslid</w:t>
      </w:r>
      <w:r w:rsidRPr="002E638D">
        <w:rPr>
          <w:rFonts w:ascii="Calibri Light" w:hAnsi="Calibri Light" w:cs="Calibri Light"/>
          <w:sz w:val="24"/>
          <w:szCs w:val="24"/>
          <w:lang w:val="nl-NL"/>
        </w:rPr>
        <w:br/>
        <w:t>Ed Dumrese</w:t>
      </w:r>
      <w:r>
        <w:rPr>
          <w:rFonts w:ascii="Calibri Light" w:hAnsi="Calibri Light" w:cs="Calibri Light"/>
          <w:sz w:val="24"/>
          <w:szCs w:val="24"/>
          <w:lang w:val="nl-NL"/>
        </w:rPr>
        <w:tab/>
      </w:r>
      <w:r>
        <w:rPr>
          <w:rFonts w:ascii="Calibri Light" w:hAnsi="Calibri Light" w:cs="Calibri Light"/>
          <w:sz w:val="24"/>
          <w:szCs w:val="24"/>
          <w:lang w:val="nl-NL"/>
        </w:rPr>
        <w:tab/>
      </w:r>
      <w:r w:rsidRPr="002E638D">
        <w:rPr>
          <w:rFonts w:ascii="Calibri Light" w:hAnsi="Calibri Light" w:cs="Calibri Light"/>
          <w:sz w:val="24"/>
          <w:szCs w:val="24"/>
          <w:lang w:val="nl-NL"/>
        </w:rPr>
        <w:t>Algemeen bestuurslid</w:t>
      </w:r>
    </w:p>
    <w:p w14:paraId="6F13B147" w14:textId="2E0BEEC4" w:rsidR="002E638D" w:rsidRDefault="002E638D" w:rsidP="002E638D">
      <w:pPr>
        <w:pStyle w:val="Geenafstand"/>
        <w:rPr>
          <w:rFonts w:ascii="Calibri Light" w:hAnsi="Calibri Light" w:cs="Calibri Light"/>
          <w:sz w:val="24"/>
          <w:szCs w:val="24"/>
          <w:lang w:val="nl-NL"/>
        </w:rPr>
      </w:pPr>
    </w:p>
    <w:p w14:paraId="1AD38F80" w14:textId="77777777" w:rsidR="00DD3E89" w:rsidRDefault="00DD3E89" w:rsidP="002E638D">
      <w:pPr>
        <w:pStyle w:val="Geenafstand"/>
        <w:rPr>
          <w:rFonts w:ascii="Calibri Light" w:hAnsi="Calibri Light" w:cs="Calibri Light"/>
          <w:sz w:val="24"/>
          <w:szCs w:val="24"/>
          <w:lang w:val="nl-NL"/>
        </w:rPr>
      </w:pPr>
    </w:p>
    <w:p w14:paraId="5CEDC5BF" w14:textId="07A66D15" w:rsidR="002E638D" w:rsidRPr="00795C6F" w:rsidRDefault="002E638D" w:rsidP="002E638D">
      <w:pPr>
        <w:pStyle w:val="Geenafstand"/>
        <w:rPr>
          <w:rFonts w:ascii="Calibri Light" w:hAnsi="Calibri Light" w:cs="Calibri Light"/>
          <w:b/>
          <w:color w:val="FF0000"/>
          <w:sz w:val="24"/>
          <w:lang w:val="nl-NL"/>
        </w:rPr>
      </w:pPr>
      <w:r w:rsidRPr="00795C6F">
        <w:rPr>
          <w:rFonts w:ascii="Calibri Light" w:hAnsi="Calibri Light" w:cs="Calibri Light"/>
          <w:b/>
          <w:color w:val="FF0000"/>
          <w:sz w:val="24"/>
          <w:lang w:val="nl-NL"/>
        </w:rPr>
        <w:t>BELONINGSBELEID</w:t>
      </w:r>
    </w:p>
    <w:p w14:paraId="3F9AAC5F" w14:textId="403EC923" w:rsidR="002E638D" w:rsidRPr="002E638D" w:rsidRDefault="002E638D" w:rsidP="002E638D">
      <w:pPr>
        <w:pStyle w:val="Geenafstand"/>
        <w:rPr>
          <w:rFonts w:ascii="Calibri Light" w:hAnsi="Calibri Light" w:cs="Calibri Light"/>
          <w:sz w:val="24"/>
          <w:szCs w:val="24"/>
          <w:lang w:val="nl-NL"/>
        </w:rPr>
      </w:pPr>
      <w:r>
        <w:rPr>
          <w:rFonts w:ascii="Calibri Light" w:hAnsi="Calibri Light" w:cs="Calibri Light"/>
          <w:sz w:val="24"/>
          <w:szCs w:val="24"/>
          <w:lang w:val="nl-NL"/>
        </w:rPr>
        <w:t>Bestuursleden ontvangen voor hun functie als zodanig geen vergoeding.</w:t>
      </w:r>
    </w:p>
    <w:p w14:paraId="6570391C" w14:textId="245AA714" w:rsidR="00EA269A" w:rsidRDefault="00EA269A" w:rsidP="00EA269A">
      <w:pPr>
        <w:widowControl w:val="0"/>
        <w:spacing w:after="0" w:line="320" w:lineRule="exact"/>
        <w:jc w:val="both"/>
        <w:rPr>
          <w:rFonts w:ascii="Calibri Light" w:hAnsi="Calibri Light" w:cs="Calibri Light"/>
          <w:sz w:val="24"/>
          <w:szCs w:val="24"/>
        </w:rPr>
      </w:pPr>
    </w:p>
    <w:p w14:paraId="45E9237E" w14:textId="77777777" w:rsidR="00017799" w:rsidRDefault="00017799">
      <w:pPr>
        <w:rPr>
          <w:rFonts w:ascii="Calibri Light" w:eastAsiaTheme="majorEastAsia" w:hAnsi="Calibri Light" w:cs="Calibri Light"/>
          <w:b/>
          <w:color w:val="365F91" w:themeColor="accent1" w:themeShade="BF"/>
          <w:sz w:val="44"/>
          <w:szCs w:val="44"/>
        </w:rPr>
      </w:pPr>
      <w:r>
        <w:rPr>
          <w:rFonts w:ascii="Calibri Light" w:hAnsi="Calibri Light" w:cs="Calibri Light"/>
          <w:b/>
          <w:sz w:val="44"/>
          <w:szCs w:val="44"/>
        </w:rPr>
        <w:br w:type="page"/>
      </w:r>
    </w:p>
    <w:p w14:paraId="648DCFE4" w14:textId="0B653D30" w:rsidR="002E638D" w:rsidRPr="00795C6F" w:rsidRDefault="002E638D" w:rsidP="002E638D">
      <w:pPr>
        <w:pStyle w:val="Kop1"/>
        <w:keepNext w:val="0"/>
        <w:keepLines w:val="0"/>
        <w:widowControl w:val="0"/>
        <w:numPr>
          <w:ilvl w:val="0"/>
          <w:numId w:val="10"/>
        </w:numPr>
        <w:spacing w:line="500" w:lineRule="exact"/>
        <w:rPr>
          <w:rFonts w:ascii="Calibri Light" w:hAnsi="Calibri Light" w:cs="Calibri Light"/>
          <w:b/>
          <w:color w:val="FF0000"/>
          <w:sz w:val="44"/>
          <w:szCs w:val="44"/>
        </w:rPr>
      </w:pPr>
      <w:r w:rsidRPr="00795C6F">
        <w:rPr>
          <w:rFonts w:ascii="Calibri Light" w:hAnsi="Calibri Light" w:cs="Calibri Light"/>
          <w:b/>
          <w:color w:val="FF0000"/>
          <w:sz w:val="44"/>
          <w:szCs w:val="44"/>
        </w:rPr>
        <w:lastRenderedPageBreak/>
        <w:t xml:space="preserve"> FINANCIEN</w:t>
      </w:r>
    </w:p>
    <w:p w14:paraId="10133BFF" w14:textId="2C12EC39" w:rsidR="002E638D" w:rsidRDefault="002E638D" w:rsidP="002E638D"/>
    <w:p w14:paraId="19BF908F" w14:textId="77777777" w:rsidR="00820DAD" w:rsidRDefault="00372B8D" w:rsidP="00372B8D">
      <w:pPr>
        <w:pStyle w:val="Geenafstand"/>
        <w:rPr>
          <w:rFonts w:ascii="Calibri Light" w:hAnsi="Calibri Light" w:cs="Calibri Light"/>
          <w:sz w:val="24"/>
          <w:szCs w:val="24"/>
          <w:lang w:val="nl-NL"/>
        </w:rPr>
      </w:pPr>
      <w:r w:rsidRPr="00017799">
        <w:rPr>
          <w:rFonts w:ascii="Calibri Light" w:hAnsi="Calibri Light" w:cs="Calibri Light"/>
          <w:sz w:val="24"/>
          <w:szCs w:val="24"/>
          <w:lang w:val="nl-NL"/>
        </w:rPr>
        <w:t xml:space="preserve">Voor aanschaf </w:t>
      </w:r>
      <w:r>
        <w:rPr>
          <w:rFonts w:ascii="Calibri Light" w:hAnsi="Calibri Light" w:cs="Calibri Light"/>
          <w:sz w:val="24"/>
          <w:szCs w:val="24"/>
          <w:lang w:val="nl-NL"/>
        </w:rPr>
        <w:t>(</w:t>
      </w:r>
      <w:r w:rsidRPr="00017799">
        <w:rPr>
          <w:rFonts w:ascii="Calibri Light" w:hAnsi="Calibri Light" w:cs="Calibri Light"/>
          <w:sz w:val="24"/>
          <w:szCs w:val="24"/>
          <w:lang w:val="nl-NL"/>
        </w:rPr>
        <w:t>2018) en verbouwing (201</w:t>
      </w:r>
      <w:r>
        <w:rPr>
          <w:rFonts w:ascii="Calibri Light" w:hAnsi="Calibri Light" w:cs="Calibri Light"/>
          <w:sz w:val="24"/>
          <w:szCs w:val="24"/>
          <w:lang w:val="nl-NL"/>
        </w:rPr>
        <w:t>9</w:t>
      </w:r>
      <w:r w:rsidRPr="00017799">
        <w:rPr>
          <w:rFonts w:ascii="Calibri Light" w:hAnsi="Calibri Light" w:cs="Calibri Light"/>
          <w:sz w:val="24"/>
          <w:szCs w:val="24"/>
          <w:lang w:val="nl-NL"/>
        </w:rPr>
        <w:t xml:space="preserve"> en </w:t>
      </w:r>
      <w:r>
        <w:rPr>
          <w:rFonts w:ascii="Calibri Light" w:hAnsi="Calibri Light" w:cs="Calibri Light"/>
          <w:sz w:val="24"/>
          <w:szCs w:val="24"/>
          <w:lang w:val="nl-NL"/>
        </w:rPr>
        <w:t xml:space="preserve">eerste helft </w:t>
      </w:r>
      <w:r w:rsidRPr="00017799">
        <w:rPr>
          <w:rFonts w:ascii="Calibri Light" w:hAnsi="Calibri Light" w:cs="Calibri Light"/>
          <w:sz w:val="24"/>
          <w:szCs w:val="24"/>
          <w:lang w:val="nl-NL"/>
        </w:rPr>
        <w:t>20</w:t>
      </w:r>
      <w:r>
        <w:rPr>
          <w:rFonts w:ascii="Calibri Light" w:hAnsi="Calibri Light" w:cs="Calibri Light"/>
          <w:sz w:val="24"/>
          <w:szCs w:val="24"/>
          <w:lang w:val="nl-NL"/>
        </w:rPr>
        <w:t>20</w:t>
      </w:r>
      <w:r w:rsidRPr="00017799">
        <w:rPr>
          <w:rFonts w:ascii="Calibri Light" w:hAnsi="Calibri Light" w:cs="Calibri Light"/>
          <w:sz w:val="24"/>
          <w:szCs w:val="24"/>
          <w:lang w:val="nl-NL"/>
        </w:rPr>
        <w:t xml:space="preserve">) van het pand ‘De Kleine Wereld’ </w:t>
      </w:r>
      <w:r>
        <w:rPr>
          <w:rFonts w:ascii="Calibri Light" w:hAnsi="Calibri Light" w:cs="Calibri Light"/>
          <w:sz w:val="24"/>
          <w:szCs w:val="24"/>
          <w:lang w:val="nl-NL"/>
        </w:rPr>
        <w:t xml:space="preserve">heeft de Stichting hypotheken en leningen afgesloten bij </w:t>
      </w:r>
      <w:r w:rsidRPr="00017799">
        <w:rPr>
          <w:rFonts w:ascii="Calibri Light" w:hAnsi="Calibri Light" w:cs="Calibri Light"/>
          <w:sz w:val="24"/>
          <w:szCs w:val="24"/>
          <w:lang w:val="nl-NL"/>
        </w:rPr>
        <w:t xml:space="preserve">kerkelijke organisaties en particulieren </w:t>
      </w:r>
      <w:r>
        <w:rPr>
          <w:rFonts w:ascii="Calibri Light" w:hAnsi="Calibri Light" w:cs="Calibri Light"/>
          <w:sz w:val="24"/>
          <w:szCs w:val="24"/>
          <w:lang w:val="nl-NL"/>
        </w:rPr>
        <w:t xml:space="preserve">voor een totaalbedrag van 487.0000 euro. Dit is inclusief een voorziening om opwekking van zonne-energie mogelijk te </w:t>
      </w:r>
      <w:r w:rsidRPr="00017799">
        <w:rPr>
          <w:rFonts w:ascii="Calibri Light" w:hAnsi="Calibri Light" w:cs="Calibri Light"/>
          <w:sz w:val="24"/>
          <w:szCs w:val="24"/>
          <w:lang w:val="nl-NL"/>
        </w:rPr>
        <w:t xml:space="preserve">maken. </w:t>
      </w:r>
    </w:p>
    <w:p w14:paraId="100F0A36" w14:textId="053D3FA7" w:rsidR="00372B8D" w:rsidRPr="00017799" w:rsidRDefault="00372B8D" w:rsidP="00372B8D">
      <w:pPr>
        <w:pStyle w:val="Geenafstand"/>
        <w:rPr>
          <w:rFonts w:ascii="Calibri Light" w:hAnsi="Calibri Light" w:cs="Calibri Light"/>
          <w:sz w:val="24"/>
          <w:szCs w:val="24"/>
          <w:lang w:val="nl-NL"/>
        </w:rPr>
      </w:pPr>
      <w:r>
        <w:rPr>
          <w:rFonts w:ascii="Calibri Light" w:hAnsi="Calibri Light" w:cs="Calibri Light"/>
          <w:sz w:val="24"/>
          <w:szCs w:val="24"/>
          <w:lang w:val="nl-NL"/>
        </w:rPr>
        <w:br/>
        <w:t>Het bestuur spant zich ook in jaarlijks een bedrag van 5000 euro aan donaties, sponsoring en giften te verwerven, mede om het draagvlak in de Wageningse samenleving te laten zien.</w:t>
      </w:r>
    </w:p>
    <w:p w14:paraId="2C0775C9" w14:textId="77777777" w:rsidR="00372B8D" w:rsidRPr="00017799" w:rsidRDefault="00372B8D" w:rsidP="00372B8D">
      <w:pPr>
        <w:pStyle w:val="Geenafstand"/>
        <w:rPr>
          <w:rFonts w:ascii="Calibri Light" w:hAnsi="Calibri Light" w:cs="Calibri Light"/>
          <w:sz w:val="24"/>
          <w:szCs w:val="24"/>
          <w:lang w:val="nl-NL"/>
        </w:rPr>
      </w:pPr>
      <w:r w:rsidRPr="00017799">
        <w:rPr>
          <w:rFonts w:ascii="Calibri Light" w:hAnsi="Calibri Light" w:cs="Calibri Light"/>
          <w:sz w:val="24"/>
          <w:szCs w:val="24"/>
          <w:lang w:val="nl-NL"/>
        </w:rPr>
        <w:t xml:space="preserve">Huuropbrengsten </w:t>
      </w:r>
      <w:r>
        <w:rPr>
          <w:rFonts w:ascii="Calibri Light" w:hAnsi="Calibri Light" w:cs="Calibri Light"/>
          <w:sz w:val="24"/>
          <w:szCs w:val="24"/>
          <w:lang w:val="nl-NL"/>
        </w:rPr>
        <w:t xml:space="preserve">vanaf medio 2020 </w:t>
      </w:r>
      <w:r w:rsidRPr="00017799">
        <w:rPr>
          <w:rFonts w:ascii="Calibri Light" w:hAnsi="Calibri Light" w:cs="Calibri Light"/>
          <w:sz w:val="24"/>
          <w:szCs w:val="24"/>
          <w:lang w:val="nl-NL"/>
        </w:rPr>
        <w:t>(ca 40.000 per jaar</w:t>
      </w:r>
      <w:r>
        <w:rPr>
          <w:rFonts w:ascii="Calibri Light" w:hAnsi="Calibri Light" w:cs="Calibri Light"/>
          <w:sz w:val="24"/>
          <w:szCs w:val="24"/>
          <w:lang w:val="nl-NL"/>
        </w:rPr>
        <w:t xml:space="preserve">) dekken de </w:t>
      </w:r>
      <w:r w:rsidRPr="00017799">
        <w:rPr>
          <w:rFonts w:ascii="Calibri Light" w:hAnsi="Calibri Light" w:cs="Calibri Light"/>
          <w:sz w:val="24"/>
          <w:szCs w:val="24"/>
          <w:lang w:val="nl-NL"/>
        </w:rPr>
        <w:t>jaarlijkse kosten voor rente, aflossing, exploitatie en geplande kosten voor groot onderhoud</w:t>
      </w:r>
      <w:r>
        <w:rPr>
          <w:rFonts w:ascii="Calibri Light" w:hAnsi="Calibri Light" w:cs="Calibri Light"/>
          <w:sz w:val="24"/>
          <w:szCs w:val="24"/>
          <w:lang w:val="nl-NL"/>
        </w:rPr>
        <w:t xml:space="preserve"> en sociale projecten (zoals integratie programma’s in de buurt)</w:t>
      </w:r>
      <w:r w:rsidRPr="00017799">
        <w:rPr>
          <w:rFonts w:ascii="Calibri Light" w:hAnsi="Calibri Light" w:cs="Calibri Light"/>
          <w:sz w:val="24"/>
          <w:szCs w:val="24"/>
          <w:lang w:val="nl-NL"/>
        </w:rPr>
        <w:t xml:space="preserve">. </w:t>
      </w:r>
    </w:p>
    <w:p w14:paraId="353E7464" w14:textId="77777777" w:rsidR="00372B8D" w:rsidRDefault="00372B8D" w:rsidP="00372B8D">
      <w:pPr>
        <w:pStyle w:val="Geenafstand"/>
        <w:rPr>
          <w:rFonts w:ascii="Calibri Light" w:hAnsi="Calibri Light" w:cs="Calibri Light"/>
          <w:sz w:val="24"/>
          <w:szCs w:val="24"/>
          <w:lang w:val="nl-NL"/>
        </w:rPr>
      </w:pPr>
    </w:p>
    <w:p w14:paraId="3803E809" w14:textId="77777777" w:rsidR="00372B8D" w:rsidRPr="00017799" w:rsidRDefault="00372B8D" w:rsidP="00372B8D">
      <w:pPr>
        <w:pStyle w:val="Geenafstand"/>
        <w:rPr>
          <w:rFonts w:ascii="Calibri Light" w:hAnsi="Calibri Light" w:cs="Calibri Light"/>
          <w:sz w:val="24"/>
          <w:szCs w:val="24"/>
          <w:lang w:val="nl-NL"/>
        </w:rPr>
      </w:pPr>
      <w:r w:rsidRPr="00017799">
        <w:rPr>
          <w:rFonts w:ascii="Calibri Light" w:hAnsi="Calibri Light" w:cs="Calibri Light"/>
          <w:sz w:val="24"/>
          <w:szCs w:val="24"/>
          <w:lang w:val="nl-NL"/>
        </w:rPr>
        <w:t xml:space="preserve">De totale looptijd van leningen en exploitatierekening is 25 jaar. </w:t>
      </w:r>
    </w:p>
    <w:p w14:paraId="08E97498" w14:textId="77777777" w:rsidR="00372B8D" w:rsidRDefault="00372B8D" w:rsidP="00372B8D">
      <w:pPr>
        <w:pStyle w:val="Geenafstand"/>
        <w:rPr>
          <w:rFonts w:ascii="Calibri Light" w:hAnsi="Calibri Light" w:cs="Calibri Light"/>
          <w:sz w:val="24"/>
          <w:szCs w:val="24"/>
          <w:lang w:val="nl-NL"/>
        </w:rPr>
      </w:pPr>
      <w:r w:rsidRPr="00017799">
        <w:rPr>
          <w:rFonts w:ascii="Calibri Light" w:hAnsi="Calibri Light" w:cs="Calibri Light"/>
          <w:sz w:val="24"/>
          <w:szCs w:val="24"/>
          <w:lang w:val="nl-NL"/>
        </w:rPr>
        <w:t xml:space="preserve">Het jaarverslag van de Stichting bevat een gedetailleerd </w:t>
      </w:r>
      <w:r>
        <w:rPr>
          <w:rFonts w:ascii="Calibri Light" w:hAnsi="Calibri Light" w:cs="Calibri Light"/>
          <w:sz w:val="24"/>
          <w:szCs w:val="24"/>
          <w:lang w:val="nl-NL"/>
        </w:rPr>
        <w:t xml:space="preserve">financiële verantwoording </w:t>
      </w:r>
      <w:r w:rsidRPr="00017799">
        <w:rPr>
          <w:rFonts w:ascii="Calibri Light" w:hAnsi="Calibri Light" w:cs="Calibri Light"/>
          <w:sz w:val="24"/>
          <w:szCs w:val="24"/>
          <w:lang w:val="nl-NL"/>
        </w:rPr>
        <w:t>van kosten</w:t>
      </w:r>
      <w:r>
        <w:rPr>
          <w:rFonts w:ascii="Calibri Light" w:hAnsi="Calibri Light" w:cs="Calibri Light"/>
          <w:sz w:val="24"/>
          <w:szCs w:val="24"/>
          <w:lang w:val="nl-NL"/>
        </w:rPr>
        <w:t xml:space="preserve">, </w:t>
      </w:r>
      <w:r w:rsidRPr="00017799">
        <w:rPr>
          <w:rFonts w:ascii="Calibri Light" w:hAnsi="Calibri Light" w:cs="Calibri Light"/>
          <w:sz w:val="24"/>
          <w:szCs w:val="24"/>
          <w:lang w:val="nl-NL"/>
        </w:rPr>
        <w:t>baten</w:t>
      </w:r>
      <w:r>
        <w:rPr>
          <w:rFonts w:ascii="Calibri Light" w:hAnsi="Calibri Light" w:cs="Calibri Light"/>
          <w:sz w:val="24"/>
          <w:szCs w:val="24"/>
          <w:lang w:val="nl-NL"/>
        </w:rPr>
        <w:t xml:space="preserve"> en balans op basis van een accountantsrapportage</w:t>
      </w:r>
      <w:r w:rsidRPr="00017799">
        <w:rPr>
          <w:rFonts w:ascii="Calibri Light" w:hAnsi="Calibri Light" w:cs="Calibri Light"/>
          <w:sz w:val="24"/>
          <w:szCs w:val="24"/>
          <w:lang w:val="nl-NL"/>
        </w:rPr>
        <w:t>.</w:t>
      </w:r>
    </w:p>
    <w:p w14:paraId="7F2A9E17" w14:textId="77777777" w:rsidR="00372B8D" w:rsidRDefault="00372B8D" w:rsidP="00372B8D">
      <w:pPr>
        <w:pStyle w:val="Geenafstand"/>
        <w:rPr>
          <w:rFonts w:ascii="Calibri Light" w:hAnsi="Calibri Light" w:cs="Calibri Light"/>
          <w:sz w:val="24"/>
          <w:szCs w:val="24"/>
          <w:lang w:val="nl-NL"/>
        </w:rPr>
      </w:pPr>
    </w:p>
    <w:p w14:paraId="20FFE55F" w14:textId="44D33364" w:rsidR="00372B8D" w:rsidRDefault="00372B8D" w:rsidP="00372B8D">
      <w:pPr>
        <w:pStyle w:val="Geenafstand"/>
        <w:rPr>
          <w:rFonts w:ascii="Calibri Light" w:hAnsi="Calibri Light" w:cs="Calibri Light"/>
          <w:sz w:val="24"/>
          <w:szCs w:val="24"/>
          <w:lang w:val="nl-NL"/>
        </w:rPr>
      </w:pPr>
      <w:r>
        <w:rPr>
          <w:rFonts w:ascii="Calibri Light" w:hAnsi="Calibri Light" w:cs="Calibri Light"/>
          <w:sz w:val="24"/>
          <w:szCs w:val="24"/>
          <w:lang w:val="nl-NL"/>
        </w:rPr>
        <w:t xml:space="preserve">Voor de periode 2020 – 2022 is de begroting als volgt samen te vatten. </w:t>
      </w:r>
    </w:p>
    <w:p w14:paraId="7567518D" w14:textId="17B08057" w:rsidR="00733B2F" w:rsidRDefault="00733B2F" w:rsidP="00372B8D">
      <w:pPr>
        <w:pStyle w:val="Geenafstand"/>
        <w:rPr>
          <w:rFonts w:ascii="Calibri Light" w:hAnsi="Calibri Light" w:cs="Calibri Light"/>
          <w:sz w:val="24"/>
          <w:szCs w:val="24"/>
          <w:lang w:val="nl-NL"/>
        </w:rPr>
      </w:pPr>
    </w:p>
    <w:p w14:paraId="313AF5E2" w14:textId="60B4AC81" w:rsidR="00733B2F" w:rsidRPr="00F5517E" w:rsidRDefault="00733B2F" w:rsidP="00733B2F">
      <w:pPr>
        <w:pStyle w:val="Geenafstand"/>
        <w:rPr>
          <w:rFonts w:ascii="Calibri Light" w:hAnsi="Calibri Light" w:cs="Calibri Light"/>
          <w:sz w:val="24"/>
          <w:szCs w:val="24"/>
          <w:lang w:val="nl-NL"/>
        </w:rPr>
      </w:pPr>
      <w:r w:rsidRPr="00F5517E">
        <w:rPr>
          <w:rFonts w:ascii="Calibri Light" w:hAnsi="Calibri Light" w:cs="Calibri Light"/>
          <w:sz w:val="24"/>
          <w:szCs w:val="24"/>
          <w:lang w:val="nl-NL"/>
        </w:rPr>
        <w:t xml:space="preserve">Het bestuur hanteert voor het totale project een meerjarig exploitatieoverzicht. Dit wordt jaarlijks bijgesteld op basis van voortgaand inzicht en vervolgens in een bestuursvergadering besproken en vastgesteld. Uit dit meerjarig exploitatieoverzicht is de volgende </w:t>
      </w:r>
      <w:r w:rsidRPr="00733B2F">
        <w:rPr>
          <w:rFonts w:ascii="Calibri Light" w:hAnsi="Calibri Light" w:cs="Calibri Light"/>
          <w:bCs/>
          <w:sz w:val="24"/>
          <w:szCs w:val="24"/>
          <w:lang w:val="nl-NL"/>
        </w:rPr>
        <w:t xml:space="preserve">begroting voor 2020-22 </w:t>
      </w:r>
      <w:r w:rsidRPr="00F5517E">
        <w:rPr>
          <w:rFonts w:ascii="Calibri Light" w:hAnsi="Calibri Light" w:cs="Calibri Light"/>
          <w:sz w:val="24"/>
          <w:szCs w:val="24"/>
          <w:lang w:val="nl-NL"/>
        </w:rPr>
        <w:t>afgeleid</w:t>
      </w:r>
      <w:r>
        <w:rPr>
          <w:rFonts w:ascii="Calibri Light" w:hAnsi="Calibri Light" w:cs="Calibri Light"/>
          <w:sz w:val="24"/>
          <w:szCs w:val="24"/>
          <w:lang w:val="nl-NL"/>
        </w:rPr>
        <w:t>:</w:t>
      </w:r>
      <w:r w:rsidRPr="00F5517E">
        <w:rPr>
          <w:rFonts w:ascii="Calibri Light" w:hAnsi="Calibri Light" w:cs="Calibri Light"/>
          <w:sz w:val="24"/>
          <w:szCs w:val="24"/>
          <w:lang w:val="nl-NL"/>
        </w:rPr>
        <w:t xml:space="preserve"> </w:t>
      </w:r>
    </w:p>
    <w:p w14:paraId="3DF7AF80" w14:textId="77777777" w:rsidR="00733B2F" w:rsidRPr="00F5517E" w:rsidRDefault="00733B2F" w:rsidP="00733B2F">
      <w:pPr>
        <w:pStyle w:val="Geenafstand"/>
        <w:rPr>
          <w:rFonts w:cstheme="minorHAnsi"/>
          <w:lang w:val="nl-NL"/>
        </w:rPr>
      </w:pPr>
    </w:p>
    <w:p w14:paraId="094F19A8" w14:textId="3A97F881" w:rsidR="00585FBD" w:rsidRPr="00585FBD" w:rsidRDefault="00733B2F" w:rsidP="00585FBD">
      <w:pPr>
        <w:pStyle w:val="Geenafstand"/>
        <w:rPr>
          <w:rFonts w:cstheme="minorHAnsi"/>
        </w:rPr>
      </w:pPr>
      <w:r w:rsidRPr="00733B2F">
        <w:rPr>
          <w:color w:val="FF0000"/>
        </w:rPr>
        <w:t>BATEN EN LASTEN 2020-2022</w:t>
      </w:r>
      <w:r w:rsidRPr="00733B2F">
        <w:rPr>
          <w:rFonts w:cstheme="minorHAnsi"/>
        </w:rPr>
        <w:tab/>
      </w:r>
    </w:p>
    <w:tbl>
      <w:tblPr>
        <w:tblStyle w:val="Tabelraster"/>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142A66" w14:paraId="5EA0E19F" w14:textId="77777777" w:rsidTr="00585FBD">
        <w:tc>
          <w:tcPr>
            <w:tcW w:w="9686" w:type="dxa"/>
            <w:tcBorders>
              <w:left w:val="nil"/>
              <w:bottom w:val="nil"/>
              <w:right w:val="nil"/>
            </w:tcBorders>
            <w:hideMark/>
          </w:tcPr>
          <w:tbl>
            <w:tblPr>
              <w:tblStyle w:val="Tabelraster"/>
              <w:tblW w:w="9460" w:type="dxa"/>
              <w:tblLook w:val="04A0" w:firstRow="1" w:lastRow="0" w:firstColumn="1" w:lastColumn="0" w:noHBand="0" w:noVBand="1"/>
            </w:tblPr>
            <w:tblGrid>
              <w:gridCol w:w="2811"/>
              <w:gridCol w:w="1438"/>
              <w:gridCol w:w="944"/>
              <w:gridCol w:w="1438"/>
              <w:gridCol w:w="944"/>
              <w:gridCol w:w="941"/>
              <w:gridCol w:w="944"/>
            </w:tblGrid>
            <w:tr w:rsidR="00142A66" w:rsidRPr="00733B2F" w14:paraId="2FCF1674" w14:textId="77777777" w:rsidTr="00865355">
              <w:tc>
                <w:tcPr>
                  <w:tcW w:w="2811" w:type="dxa"/>
                  <w:tcBorders>
                    <w:top w:val="single" w:sz="4" w:space="0" w:color="auto"/>
                  </w:tcBorders>
                  <w:shd w:val="clear" w:color="auto" w:fill="000000" w:themeFill="text1"/>
                </w:tcPr>
                <w:p w14:paraId="4B0590DF" w14:textId="77777777" w:rsidR="00142A66" w:rsidRPr="00733B2F" w:rsidRDefault="00142A66" w:rsidP="00173B8F">
                  <w:pPr>
                    <w:pStyle w:val="Geenafstand"/>
                    <w:rPr>
                      <w:b/>
                      <w:bCs/>
                      <w:color w:val="FFFFFF" w:themeColor="background1"/>
                      <w:sz w:val="20"/>
                      <w:szCs w:val="20"/>
                    </w:rPr>
                  </w:pPr>
                </w:p>
              </w:tc>
              <w:tc>
                <w:tcPr>
                  <w:tcW w:w="1438" w:type="dxa"/>
                  <w:tcBorders>
                    <w:top w:val="single" w:sz="4" w:space="0" w:color="auto"/>
                  </w:tcBorders>
                  <w:shd w:val="clear" w:color="auto" w:fill="000000" w:themeFill="text1"/>
                </w:tcPr>
                <w:p w14:paraId="2F93A6C3" w14:textId="77777777" w:rsidR="00142A66" w:rsidRPr="00733B2F" w:rsidRDefault="00142A66" w:rsidP="00173B8F">
                  <w:pPr>
                    <w:pStyle w:val="Geenafstand"/>
                    <w:rPr>
                      <w:b/>
                      <w:bCs/>
                      <w:color w:val="FFFFFF" w:themeColor="background1"/>
                      <w:sz w:val="20"/>
                      <w:szCs w:val="20"/>
                    </w:rPr>
                  </w:pPr>
                  <w:r w:rsidRPr="00733B2F">
                    <w:rPr>
                      <w:b/>
                      <w:bCs/>
                      <w:color w:val="FFFFFF" w:themeColor="background1"/>
                      <w:sz w:val="20"/>
                      <w:szCs w:val="20"/>
                    </w:rPr>
                    <w:t>2020</w:t>
                  </w:r>
                </w:p>
              </w:tc>
              <w:tc>
                <w:tcPr>
                  <w:tcW w:w="944" w:type="dxa"/>
                  <w:tcBorders>
                    <w:top w:val="single" w:sz="4" w:space="0" w:color="auto"/>
                  </w:tcBorders>
                  <w:shd w:val="clear" w:color="auto" w:fill="000000" w:themeFill="text1"/>
                </w:tcPr>
                <w:p w14:paraId="4E7141F5" w14:textId="77777777" w:rsidR="00142A66" w:rsidRPr="00733B2F" w:rsidRDefault="00142A66" w:rsidP="00173B8F">
                  <w:pPr>
                    <w:pStyle w:val="Geenafstand"/>
                    <w:rPr>
                      <w:b/>
                      <w:bCs/>
                      <w:color w:val="FFFFFF" w:themeColor="background1"/>
                      <w:sz w:val="20"/>
                      <w:szCs w:val="20"/>
                    </w:rPr>
                  </w:pPr>
                </w:p>
              </w:tc>
              <w:tc>
                <w:tcPr>
                  <w:tcW w:w="1438" w:type="dxa"/>
                  <w:tcBorders>
                    <w:top w:val="single" w:sz="4" w:space="0" w:color="auto"/>
                  </w:tcBorders>
                  <w:shd w:val="clear" w:color="auto" w:fill="000000" w:themeFill="text1"/>
                </w:tcPr>
                <w:p w14:paraId="69FC39E7" w14:textId="77777777" w:rsidR="00142A66" w:rsidRPr="00733B2F" w:rsidRDefault="00142A66" w:rsidP="00173B8F">
                  <w:pPr>
                    <w:pStyle w:val="Geenafstand"/>
                    <w:rPr>
                      <w:b/>
                      <w:bCs/>
                      <w:color w:val="FFFFFF" w:themeColor="background1"/>
                      <w:sz w:val="20"/>
                      <w:szCs w:val="20"/>
                    </w:rPr>
                  </w:pPr>
                  <w:r w:rsidRPr="00733B2F">
                    <w:rPr>
                      <w:b/>
                      <w:bCs/>
                      <w:color w:val="FFFFFF" w:themeColor="background1"/>
                      <w:sz w:val="20"/>
                      <w:szCs w:val="20"/>
                    </w:rPr>
                    <w:t>2021</w:t>
                  </w:r>
                </w:p>
              </w:tc>
              <w:tc>
                <w:tcPr>
                  <w:tcW w:w="944" w:type="dxa"/>
                  <w:tcBorders>
                    <w:top w:val="single" w:sz="4" w:space="0" w:color="auto"/>
                  </w:tcBorders>
                  <w:shd w:val="clear" w:color="auto" w:fill="000000" w:themeFill="text1"/>
                </w:tcPr>
                <w:p w14:paraId="0C465453" w14:textId="77777777" w:rsidR="00142A66" w:rsidRPr="00733B2F" w:rsidRDefault="00142A66" w:rsidP="00173B8F">
                  <w:pPr>
                    <w:pStyle w:val="Geenafstand"/>
                    <w:rPr>
                      <w:b/>
                      <w:bCs/>
                      <w:color w:val="FFFFFF" w:themeColor="background1"/>
                      <w:sz w:val="20"/>
                      <w:szCs w:val="20"/>
                    </w:rPr>
                  </w:pPr>
                </w:p>
              </w:tc>
              <w:tc>
                <w:tcPr>
                  <w:tcW w:w="941" w:type="dxa"/>
                  <w:tcBorders>
                    <w:top w:val="single" w:sz="4" w:space="0" w:color="auto"/>
                  </w:tcBorders>
                  <w:shd w:val="clear" w:color="auto" w:fill="000000" w:themeFill="text1"/>
                </w:tcPr>
                <w:p w14:paraId="011D9BDE" w14:textId="77777777" w:rsidR="00142A66" w:rsidRPr="00733B2F" w:rsidRDefault="00142A66" w:rsidP="00173B8F">
                  <w:pPr>
                    <w:pStyle w:val="Geenafstand"/>
                    <w:rPr>
                      <w:b/>
                      <w:bCs/>
                      <w:color w:val="FFFFFF" w:themeColor="background1"/>
                      <w:sz w:val="20"/>
                      <w:szCs w:val="20"/>
                    </w:rPr>
                  </w:pPr>
                  <w:r w:rsidRPr="00733B2F">
                    <w:rPr>
                      <w:b/>
                      <w:bCs/>
                      <w:color w:val="FFFFFF" w:themeColor="background1"/>
                      <w:sz w:val="20"/>
                      <w:szCs w:val="20"/>
                    </w:rPr>
                    <w:t>2022</w:t>
                  </w:r>
                </w:p>
              </w:tc>
              <w:tc>
                <w:tcPr>
                  <w:tcW w:w="944" w:type="dxa"/>
                  <w:tcBorders>
                    <w:top w:val="single" w:sz="4" w:space="0" w:color="auto"/>
                  </w:tcBorders>
                  <w:shd w:val="clear" w:color="auto" w:fill="000000" w:themeFill="text1"/>
                </w:tcPr>
                <w:p w14:paraId="67F15176" w14:textId="77777777" w:rsidR="00142A66" w:rsidRPr="00733B2F" w:rsidRDefault="00142A66" w:rsidP="00173B8F">
                  <w:pPr>
                    <w:pStyle w:val="Geenafstand"/>
                    <w:rPr>
                      <w:b/>
                      <w:bCs/>
                      <w:color w:val="FFFFFF" w:themeColor="background1"/>
                      <w:sz w:val="20"/>
                      <w:szCs w:val="20"/>
                    </w:rPr>
                  </w:pPr>
                </w:p>
              </w:tc>
            </w:tr>
            <w:tr w:rsidR="00142A66" w:rsidRPr="00733B2F" w14:paraId="6BAFF258" w14:textId="77777777" w:rsidTr="00865355">
              <w:tc>
                <w:tcPr>
                  <w:tcW w:w="2811" w:type="dxa"/>
                </w:tcPr>
                <w:p w14:paraId="369D2560" w14:textId="77777777" w:rsidR="00142A66" w:rsidRPr="00733B2F" w:rsidRDefault="00142A66" w:rsidP="00173B8F">
                  <w:pPr>
                    <w:pStyle w:val="Geenafstand"/>
                    <w:rPr>
                      <w:rFonts w:cstheme="minorHAnsi"/>
                      <w:b/>
                      <w:bCs/>
                      <w:sz w:val="20"/>
                      <w:szCs w:val="20"/>
                    </w:rPr>
                  </w:pPr>
                  <w:proofErr w:type="spellStart"/>
                  <w:r w:rsidRPr="00733B2F">
                    <w:rPr>
                      <w:rFonts w:cstheme="minorHAnsi"/>
                      <w:b/>
                      <w:bCs/>
                      <w:sz w:val="20"/>
                      <w:szCs w:val="20"/>
                    </w:rPr>
                    <w:t>Baten</w:t>
                  </w:r>
                  <w:proofErr w:type="spellEnd"/>
                </w:p>
              </w:tc>
              <w:tc>
                <w:tcPr>
                  <w:tcW w:w="1438" w:type="dxa"/>
                </w:tcPr>
                <w:p w14:paraId="45AFA76C"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c>
                <w:tcPr>
                  <w:tcW w:w="944" w:type="dxa"/>
                </w:tcPr>
                <w:p w14:paraId="7EB6A203"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c>
                <w:tcPr>
                  <w:tcW w:w="1438" w:type="dxa"/>
                </w:tcPr>
                <w:p w14:paraId="3F724DBE"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c>
                <w:tcPr>
                  <w:tcW w:w="944" w:type="dxa"/>
                </w:tcPr>
                <w:p w14:paraId="1F1D4738"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c>
                <w:tcPr>
                  <w:tcW w:w="941" w:type="dxa"/>
                </w:tcPr>
                <w:p w14:paraId="4141F6FA"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c>
                <w:tcPr>
                  <w:tcW w:w="944" w:type="dxa"/>
                </w:tcPr>
                <w:p w14:paraId="1AACA12D" w14:textId="77777777" w:rsidR="00142A66" w:rsidRPr="00A92846" w:rsidRDefault="00142A66" w:rsidP="00173B8F">
                  <w:pPr>
                    <w:pStyle w:val="Geenafstand"/>
                    <w:rPr>
                      <w:rFonts w:cstheme="minorHAnsi"/>
                      <w:b/>
                      <w:bCs/>
                      <w:color w:val="000000" w:themeColor="text1"/>
                      <w:sz w:val="20"/>
                      <w:szCs w:val="20"/>
                    </w:rPr>
                  </w:pPr>
                  <w:r w:rsidRPr="00A92846">
                    <w:rPr>
                      <w:rFonts w:cstheme="minorHAnsi"/>
                      <w:color w:val="000000" w:themeColor="text1"/>
                      <w:sz w:val="20"/>
                      <w:szCs w:val="20"/>
                    </w:rPr>
                    <w:t>€</w:t>
                  </w:r>
                </w:p>
              </w:tc>
            </w:tr>
            <w:tr w:rsidR="00142A66" w:rsidRPr="00733B2F" w14:paraId="21B2CFB9" w14:textId="77777777" w:rsidTr="00865355">
              <w:tc>
                <w:tcPr>
                  <w:tcW w:w="2811" w:type="dxa"/>
                </w:tcPr>
                <w:p w14:paraId="57F1003F" w14:textId="77777777" w:rsidR="00142A66" w:rsidRPr="00733B2F" w:rsidRDefault="00142A66" w:rsidP="00733B2F">
                  <w:pPr>
                    <w:pStyle w:val="Geenafstand"/>
                    <w:numPr>
                      <w:ilvl w:val="0"/>
                      <w:numId w:val="19"/>
                    </w:numPr>
                    <w:rPr>
                      <w:rFonts w:cstheme="minorHAnsi"/>
                      <w:b/>
                      <w:bCs/>
                      <w:sz w:val="20"/>
                      <w:szCs w:val="20"/>
                    </w:rPr>
                  </w:pPr>
                  <w:r w:rsidRPr="00733B2F">
                    <w:rPr>
                      <w:rFonts w:cstheme="minorHAnsi"/>
                      <w:sz w:val="20"/>
                      <w:szCs w:val="20"/>
                    </w:rPr>
                    <w:t xml:space="preserve">Sponsoring </w:t>
                  </w:r>
                  <w:proofErr w:type="spellStart"/>
                  <w:r w:rsidRPr="00733B2F">
                    <w:rPr>
                      <w:rFonts w:cstheme="minorHAnsi"/>
                      <w:sz w:val="20"/>
                      <w:szCs w:val="20"/>
                    </w:rPr>
                    <w:t>bedrijven</w:t>
                  </w:r>
                  <w:proofErr w:type="spellEnd"/>
                  <w:r w:rsidRPr="00733B2F">
                    <w:rPr>
                      <w:rFonts w:cstheme="minorHAnsi"/>
                      <w:sz w:val="20"/>
                      <w:szCs w:val="20"/>
                    </w:rPr>
                    <w:t xml:space="preserve"> </w:t>
                  </w:r>
                  <w:proofErr w:type="spellStart"/>
                  <w:r w:rsidRPr="00733B2F">
                    <w:rPr>
                      <w:rFonts w:cstheme="minorHAnsi"/>
                      <w:sz w:val="20"/>
                      <w:szCs w:val="20"/>
                    </w:rPr>
                    <w:t>en</w:t>
                  </w:r>
                  <w:proofErr w:type="spellEnd"/>
                  <w:r w:rsidRPr="00733B2F">
                    <w:rPr>
                      <w:rFonts w:cstheme="minorHAnsi"/>
                      <w:sz w:val="20"/>
                      <w:szCs w:val="20"/>
                    </w:rPr>
                    <w:t xml:space="preserve"> </w:t>
                  </w:r>
                  <w:proofErr w:type="spellStart"/>
                  <w:r w:rsidRPr="00733B2F">
                    <w:rPr>
                      <w:rFonts w:cstheme="minorHAnsi"/>
                      <w:sz w:val="20"/>
                      <w:szCs w:val="20"/>
                    </w:rPr>
                    <w:t>organisaties</w:t>
                  </w:r>
                  <w:proofErr w:type="spellEnd"/>
                </w:p>
              </w:tc>
              <w:tc>
                <w:tcPr>
                  <w:tcW w:w="1438" w:type="dxa"/>
                </w:tcPr>
                <w:p w14:paraId="53A3487A" w14:textId="77777777" w:rsidR="00142A66" w:rsidRPr="00733B2F" w:rsidRDefault="00142A66" w:rsidP="00173B8F">
                  <w:pPr>
                    <w:pStyle w:val="Geenafstand"/>
                    <w:rPr>
                      <w:rFonts w:cstheme="minorHAnsi"/>
                      <w:b/>
                      <w:bCs/>
                      <w:sz w:val="20"/>
                      <w:szCs w:val="20"/>
                    </w:rPr>
                  </w:pPr>
                </w:p>
              </w:tc>
              <w:tc>
                <w:tcPr>
                  <w:tcW w:w="944" w:type="dxa"/>
                </w:tcPr>
                <w:p w14:paraId="3A20571F"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5.000</w:t>
                  </w:r>
                </w:p>
              </w:tc>
              <w:tc>
                <w:tcPr>
                  <w:tcW w:w="1438" w:type="dxa"/>
                </w:tcPr>
                <w:p w14:paraId="05BB2232" w14:textId="77777777" w:rsidR="00142A66" w:rsidRPr="00733B2F" w:rsidRDefault="00142A66" w:rsidP="00173B8F">
                  <w:pPr>
                    <w:pStyle w:val="Geenafstand"/>
                    <w:rPr>
                      <w:rFonts w:cstheme="minorHAnsi"/>
                      <w:b/>
                      <w:bCs/>
                      <w:sz w:val="20"/>
                      <w:szCs w:val="20"/>
                    </w:rPr>
                  </w:pPr>
                </w:p>
              </w:tc>
              <w:tc>
                <w:tcPr>
                  <w:tcW w:w="944" w:type="dxa"/>
                </w:tcPr>
                <w:p w14:paraId="771B9B26"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5.000</w:t>
                  </w:r>
                </w:p>
              </w:tc>
              <w:tc>
                <w:tcPr>
                  <w:tcW w:w="941" w:type="dxa"/>
                </w:tcPr>
                <w:p w14:paraId="791BE97A" w14:textId="77777777" w:rsidR="00142A66" w:rsidRPr="00733B2F" w:rsidRDefault="00142A66" w:rsidP="00173B8F">
                  <w:pPr>
                    <w:pStyle w:val="Geenafstand"/>
                    <w:rPr>
                      <w:rFonts w:cstheme="minorHAnsi"/>
                      <w:b/>
                      <w:bCs/>
                      <w:sz w:val="20"/>
                      <w:szCs w:val="20"/>
                    </w:rPr>
                  </w:pPr>
                </w:p>
              </w:tc>
              <w:tc>
                <w:tcPr>
                  <w:tcW w:w="944" w:type="dxa"/>
                </w:tcPr>
                <w:p w14:paraId="3ED8E415"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5.000</w:t>
                  </w:r>
                </w:p>
              </w:tc>
            </w:tr>
            <w:tr w:rsidR="00142A66" w:rsidRPr="00733B2F" w14:paraId="4FCE7134" w14:textId="77777777" w:rsidTr="00865355">
              <w:tc>
                <w:tcPr>
                  <w:tcW w:w="2811" w:type="dxa"/>
                </w:tcPr>
                <w:p w14:paraId="63D7BABB" w14:textId="77777777" w:rsidR="00142A66" w:rsidRPr="00733B2F" w:rsidRDefault="00142A66" w:rsidP="00733B2F">
                  <w:pPr>
                    <w:pStyle w:val="Geenafstand"/>
                    <w:numPr>
                      <w:ilvl w:val="0"/>
                      <w:numId w:val="19"/>
                    </w:numPr>
                    <w:rPr>
                      <w:rFonts w:cstheme="minorHAnsi"/>
                      <w:sz w:val="20"/>
                      <w:szCs w:val="20"/>
                    </w:rPr>
                  </w:pPr>
                  <w:proofErr w:type="spellStart"/>
                  <w:r w:rsidRPr="00733B2F">
                    <w:rPr>
                      <w:rFonts w:cstheme="minorHAnsi"/>
                      <w:sz w:val="20"/>
                      <w:szCs w:val="20"/>
                    </w:rPr>
                    <w:t>Huur</w:t>
                  </w:r>
                  <w:proofErr w:type="spellEnd"/>
                </w:p>
              </w:tc>
              <w:tc>
                <w:tcPr>
                  <w:tcW w:w="1438" w:type="dxa"/>
                </w:tcPr>
                <w:p w14:paraId="66237F8F" w14:textId="77777777" w:rsidR="00142A66" w:rsidRPr="00733B2F" w:rsidRDefault="00142A66" w:rsidP="00173B8F">
                  <w:pPr>
                    <w:pStyle w:val="Geenafstand"/>
                    <w:rPr>
                      <w:rFonts w:cstheme="minorHAnsi"/>
                      <w:sz w:val="20"/>
                      <w:szCs w:val="20"/>
                    </w:rPr>
                  </w:pPr>
                </w:p>
              </w:tc>
              <w:tc>
                <w:tcPr>
                  <w:tcW w:w="944" w:type="dxa"/>
                </w:tcPr>
                <w:p w14:paraId="7AE172CD" w14:textId="77777777" w:rsidR="00142A66" w:rsidRPr="00733B2F" w:rsidRDefault="00142A66" w:rsidP="00173B8F">
                  <w:pPr>
                    <w:pStyle w:val="Geenafstand"/>
                    <w:rPr>
                      <w:rFonts w:cstheme="minorHAnsi"/>
                      <w:sz w:val="20"/>
                      <w:szCs w:val="20"/>
                    </w:rPr>
                  </w:pPr>
                  <w:r w:rsidRPr="00733B2F">
                    <w:rPr>
                      <w:rFonts w:cstheme="minorHAnsi"/>
                      <w:sz w:val="20"/>
                      <w:szCs w:val="20"/>
                    </w:rPr>
                    <w:t>20.000</w:t>
                  </w:r>
                </w:p>
              </w:tc>
              <w:tc>
                <w:tcPr>
                  <w:tcW w:w="1438" w:type="dxa"/>
                </w:tcPr>
                <w:p w14:paraId="35FE2B38" w14:textId="77777777" w:rsidR="00142A66" w:rsidRPr="00733B2F" w:rsidRDefault="00142A66" w:rsidP="00173B8F">
                  <w:pPr>
                    <w:pStyle w:val="Geenafstand"/>
                    <w:rPr>
                      <w:rFonts w:cstheme="minorHAnsi"/>
                      <w:sz w:val="20"/>
                      <w:szCs w:val="20"/>
                    </w:rPr>
                  </w:pPr>
                </w:p>
              </w:tc>
              <w:tc>
                <w:tcPr>
                  <w:tcW w:w="944" w:type="dxa"/>
                </w:tcPr>
                <w:p w14:paraId="72CCC9D9" w14:textId="77777777" w:rsidR="00142A66" w:rsidRPr="00733B2F" w:rsidRDefault="00142A66" w:rsidP="00173B8F">
                  <w:pPr>
                    <w:pStyle w:val="Geenafstand"/>
                    <w:rPr>
                      <w:rFonts w:cstheme="minorHAnsi"/>
                      <w:sz w:val="20"/>
                      <w:szCs w:val="20"/>
                    </w:rPr>
                  </w:pPr>
                  <w:r w:rsidRPr="00733B2F">
                    <w:rPr>
                      <w:rFonts w:cstheme="minorHAnsi"/>
                      <w:sz w:val="20"/>
                      <w:szCs w:val="20"/>
                    </w:rPr>
                    <w:t>40.000</w:t>
                  </w:r>
                </w:p>
              </w:tc>
              <w:tc>
                <w:tcPr>
                  <w:tcW w:w="941" w:type="dxa"/>
                </w:tcPr>
                <w:p w14:paraId="3568871D" w14:textId="77777777" w:rsidR="00142A66" w:rsidRPr="00733B2F" w:rsidRDefault="00142A66" w:rsidP="00173B8F">
                  <w:pPr>
                    <w:pStyle w:val="Geenafstand"/>
                    <w:rPr>
                      <w:rFonts w:cstheme="minorHAnsi"/>
                      <w:sz w:val="20"/>
                      <w:szCs w:val="20"/>
                    </w:rPr>
                  </w:pPr>
                </w:p>
              </w:tc>
              <w:tc>
                <w:tcPr>
                  <w:tcW w:w="944" w:type="dxa"/>
                </w:tcPr>
                <w:p w14:paraId="061431FD" w14:textId="77777777" w:rsidR="00142A66" w:rsidRPr="00733B2F" w:rsidRDefault="00142A66" w:rsidP="00173B8F">
                  <w:pPr>
                    <w:pStyle w:val="Geenafstand"/>
                    <w:rPr>
                      <w:rFonts w:cstheme="minorHAnsi"/>
                      <w:sz w:val="20"/>
                      <w:szCs w:val="20"/>
                    </w:rPr>
                  </w:pPr>
                  <w:r w:rsidRPr="00733B2F">
                    <w:rPr>
                      <w:rFonts w:cstheme="minorHAnsi"/>
                      <w:sz w:val="20"/>
                      <w:szCs w:val="20"/>
                    </w:rPr>
                    <w:t>40.000</w:t>
                  </w:r>
                </w:p>
              </w:tc>
            </w:tr>
            <w:tr w:rsidR="00142A66" w:rsidRPr="00733B2F" w14:paraId="59564E2E" w14:textId="77777777" w:rsidTr="00865355">
              <w:tc>
                <w:tcPr>
                  <w:tcW w:w="2811" w:type="dxa"/>
                </w:tcPr>
                <w:p w14:paraId="3DD9BDDE" w14:textId="77777777" w:rsidR="00142A66" w:rsidRPr="00733B2F" w:rsidRDefault="00142A66" w:rsidP="00733B2F">
                  <w:pPr>
                    <w:pStyle w:val="Geenafstand"/>
                    <w:numPr>
                      <w:ilvl w:val="0"/>
                      <w:numId w:val="19"/>
                    </w:numPr>
                    <w:rPr>
                      <w:rFonts w:cstheme="minorHAnsi"/>
                      <w:sz w:val="20"/>
                      <w:szCs w:val="20"/>
                    </w:rPr>
                  </w:pPr>
                  <w:proofErr w:type="spellStart"/>
                  <w:r w:rsidRPr="00733B2F">
                    <w:rPr>
                      <w:rFonts w:cstheme="minorHAnsi"/>
                      <w:sz w:val="20"/>
                      <w:szCs w:val="20"/>
                    </w:rPr>
                    <w:t>acties</w:t>
                  </w:r>
                  <w:proofErr w:type="spellEnd"/>
                </w:p>
              </w:tc>
              <w:tc>
                <w:tcPr>
                  <w:tcW w:w="1438" w:type="dxa"/>
                </w:tcPr>
                <w:p w14:paraId="6555CFA7" w14:textId="77777777" w:rsidR="00142A66" w:rsidRPr="00733B2F" w:rsidRDefault="00142A66" w:rsidP="00173B8F">
                  <w:pPr>
                    <w:pStyle w:val="Geenafstand"/>
                    <w:rPr>
                      <w:rFonts w:cstheme="minorHAnsi"/>
                      <w:sz w:val="20"/>
                      <w:szCs w:val="20"/>
                    </w:rPr>
                  </w:pPr>
                </w:p>
              </w:tc>
              <w:tc>
                <w:tcPr>
                  <w:tcW w:w="944" w:type="dxa"/>
                </w:tcPr>
                <w:p w14:paraId="280C29FD"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1.000</w:t>
                  </w:r>
                </w:p>
              </w:tc>
              <w:tc>
                <w:tcPr>
                  <w:tcW w:w="1438" w:type="dxa"/>
                </w:tcPr>
                <w:p w14:paraId="75B38D19" w14:textId="77777777" w:rsidR="00142A66" w:rsidRPr="00733B2F" w:rsidRDefault="00142A66" w:rsidP="00173B8F">
                  <w:pPr>
                    <w:pStyle w:val="Geenafstand"/>
                    <w:rPr>
                      <w:rFonts w:cstheme="minorHAnsi"/>
                      <w:sz w:val="20"/>
                      <w:szCs w:val="20"/>
                    </w:rPr>
                  </w:pPr>
                </w:p>
              </w:tc>
              <w:tc>
                <w:tcPr>
                  <w:tcW w:w="944" w:type="dxa"/>
                </w:tcPr>
                <w:p w14:paraId="0438EF26"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1.000</w:t>
                  </w:r>
                </w:p>
              </w:tc>
              <w:tc>
                <w:tcPr>
                  <w:tcW w:w="941" w:type="dxa"/>
                </w:tcPr>
                <w:p w14:paraId="173B2A0C" w14:textId="77777777" w:rsidR="00142A66" w:rsidRPr="00733B2F" w:rsidRDefault="00142A66" w:rsidP="00173B8F">
                  <w:pPr>
                    <w:pStyle w:val="Geenafstand"/>
                    <w:rPr>
                      <w:rFonts w:cstheme="minorHAnsi"/>
                      <w:sz w:val="20"/>
                      <w:szCs w:val="20"/>
                    </w:rPr>
                  </w:pPr>
                </w:p>
              </w:tc>
              <w:tc>
                <w:tcPr>
                  <w:tcW w:w="944" w:type="dxa"/>
                </w:tcPr>
                <w:p w14:paraId="53C8CC66" w14:textId="77777777" w:rsidR="00142A66" w:rsidRPr="00733B2F" w:rsidRDefault="00142A66" w:rsidP="00173B8F">
                  <w:pPr>
                    <w:pStyle w:val="Geenafstand"/>
                    <w:rPr>
                      <w:rFonts w:cstheme="minorHAnsi"/>
                      <w:sz w:val="20"/>
                      <w:szCs w:val="20"/>
                    </w:rPr>
                  </w:pPr>
                  <w:r w:rsidRPr="00733B2F">
                    <w:rPr>
                      <w:rFonts w:cstheme="minorHAnsi"/>
                      <w:sz w:val="20"/>
                      <w:szCs w:val="20"/>
                    </w:rPr>
                    <w:t xml:space="preserve">  1.000</w:t>
                  </w:r>
                </w:p>
              </w:tc>
            </w:tr>
            <w:tr w:rsidR="00142A66" w:rsidRPr="00733B2F" w14:paraId="65008912" w14:textId="77777777" w:rsidTr="00865355">
              <w:tc>
                <w:tcPr>
                  <w:tcW w:w="2811" w:type="dxa"/>
                </w:tcPr>
                <w:p w14:paraId="5F020E7B" w14:textId="77777777" w:rsidR="00142A66" w:rsidRPr="00733B2F" w:rsidRDefault="00142A66" w:rsidP="00173B8F">
                  <w:pPr>
                    <w:pStyle w:val="Geenafstand"/>
                    <w:rPr>
                      <w:rFonts w:cstheme="minorHAnsi"/>
                      <w:b/>
                      <w:bCs/>
                      <w:sz w:val="20"/>
                      <w:szCs w:val="20"/>
                    </w:rPr>
                  </w:pPr>
                  <w:proofErr w:type="spellStart"/>
                  <w:r w:rsidRPr="00733B2F">
                    <w:rPr>
                      <w:rFonts w:cstheme="minorHAnsi"/>
                      <w:b/>
                      <w:bCs/>
                      <w:sz w:val="20"/>
                      <w:szCs w:val="20"/>
                    </w:rPr>
                    <w:t>Totaal</w:t>
                  </w:r>
                  <w:proofErr w:type="spellEnd"/>
                  <w:r w:rsidRPr="00733B2F">
                    <w:rPr>
                      <w:rFonts w:cstheme="minorHAnsi"/>
                      <w:b/>
                      <w:bCs/>
                      <w:sz w:val="20"/>
                      <w:szCs w:val="20"/>
                    </w:rPr>
                    <w:t xml:space="preserve"> </w:t>
                  </w:r>
                  <w:proofErr w:type="spellStart"/>
                  <w:r w:rsidRPr="00733B2F">
                    <w:rPr>
                      <w:rFonts w:cstheme="minorHAnsi"/>
                      <w:b/>
                      <w:bCs/>
                      <w:sz w:val="20"/>
                      <w:szCs w:val="20"/>
                    </w:rPr>
                    <w:t>baten</w:t>
                  </w:r>
                  <w:proofErr w:type="spellEnd"/>
                </w:p>
              </w:tc>
              <w:tc>
                <w:tcPr>
                  <w:tcW w:w="1438" w:type="dxa"/>
                </w:tcPr>
                <w:p w14:paraId="6CF2615E" w14:textId="77777777" w:rsidR="00142A66" w:rsidRPr="00733B2F" w:rsidRDefault="00142A66" w:rsidP="00173B8F">
                  <w:pPr>
                    <w:pStyle w:val="Geenafstand"/>
                    <w:rPr>
                      <w:rFonts w:cstheme="minorHAnsi"/>
                      <w:b/>
                      <w:bCs/>
                      <w:sz w:val="20"/>
                      <w:szCs w:val="20"/>
                    </w:rPr>
                  </w:pPr>
                </w:p>
              </w:tc>
              <w:tc>
                <w:tcPr>
                  <w:tcW w:w="944" w:type="dxa"/>
                </w:tcPr>
                <w:p w14:paraId="298E4770" w14:textId="77777777" w:rsidR="00142A66" w:rsidRPr="00733B2F" w:rsidRDefault="00142A66" w:rsidP="00173B8F">
                  <w:pPr>
                    <w:pStyle w:val="Geenafstand"/>
                    <w:rPr>
                      <w:rFonts w:cstheme="minorHAnsi"/>
                      <w:b/>
                      <w:bCs/>
                      <w:sz w:val="20"/>
                      <w:szCs w:val="20"/>
                    </w:rPr>
                  </w:pPr>
                  <w:r w:rsidRPr="00733B2F">
                    <w:rPr>
                      <w:rFonts w:cstheme="minorHAnsi"/>
                      <w:b/>
                      <w:bCs/>
                      <w:sz w:val="20"/>
                      <w:szCs w:val="20"/>
                    </w:rPr>
                    <w:t>26.000</w:t>
                  </w:r>
                </w:p>
              </w:tc>
              <w:tc>
                <w:tcPr>
                  <w:tcW w:w="1438" w:type="dxa"/>
                </w:tcPr>
                <w:p w14:paraId="525769EE" w14:textId="77777777" w:rsidR="00142A66" w:rsidRPr="00733B2F" w:rsidRDefault="00142A66" w:rsidP="00173B8F">
                  <w:pPr>
                    <w:pStyle w:val="Geenafstand"/>
                    <w:rPr>
                      <w:rFonts w:cstheme="minorHAnsi"/>
                      <w:b/>
                      <w:bCs/>
                      <w:sz w:val="20"/>
                      <w:szCs w:val="20"/>
                    </w:rPr>
                  </w:pPr>
                </w:p>
              </w:tc>
              <w:tc>
                <w:tcPr>
                  <w:tcW w:w="944" w:type="dxa"/>
                </w:tcPr>
                <w:p w14:paraId="7E87ABEB" w14:textId="77777777" w:rsidR="00142A66" w:rsidRPr="00733B2F" w:rsidRDefault="00142A66" w:rsidP="00173B8F">
                  <w:pPr>
                    <w:pStyle w:val="Geenafstand"/>
                    <w:rPr>
                      <w:rFonts w:cstheme="minorHAnsi"/>
                      <w:b/>
                      <w:bCs/>
                      <w:sz w:val="20"/>
                      <w:szCs w:val="20"/>
                    </w:rPr>
                  </w:pPr>
                  <w:r w:rsidRPr="00733B2F">
                    <w:rPr>
                      <w:rFonts w:cstheme="minorHAnsi"/>
                      <w:b/>
                      <w:bCs/>
                      <w:sz w:val="20"/>
                      <w:szCs w:val="20"/>
                    </w:rPr>
                    <w:t>46.000</w:t>
                  </w:r>
                </w:p>
              </w:tc>
              <w:tc>
                <w:tcPr>
                  <w:tcW w:w="941" w:type="dxa"/>
                </w:tcPr>
                <w:p w14:paraId="35DB5C1E" w14:textId="77777777" w:rsidR="00142A66" w:rsidRPr="00733B2F" w:rsidRDefault="00142A66" w:rsidP="00173B8F">
                  <w:pPr>
                    <w:pStyle w:val="Geenafstand"/>
                    <w:rPr>
                      <w:rFonts w:cstheme="minorHAnsi"/>
                      <w:b/>
                      <w:bCs/>
                      <w:sz w:val="20"/>
                      <w:szCs w:val="20"/>
                    </w:rPr>
                  </w:pPr>
                </w:p>
              </w:tc>
              <w:tc>
                <w:tcPr>
                  <w:tcW w:w="944" w:type="dxa"/>
                </w:tcPr>
                <w:p w14:paraId="3B69CD94" w14:textId="77777777" w:rsidR="00142A66" w:rsidRPr="00733B2F" w:rsidRDefault="00142A66" w:rsidP="00173B8F">
                  <w:pPr>
                    <w:pStyle w:val="Geenafstand"/>
                    <w:rPr>
                      <w:rFonts w:cstheme="minorHAnsi"/>
                      <w:b/>
                      <w:bCs/>
                      <w:sz w:val="20"/>
                      <w:szCs w:val="20"/>
                    </w:rPr>
                  </w:pPr>
                  <w:r w:rsidRPr="00733B2F">
                    <w:rPr>
                      <w:rFonts w:cstheme="minorHAnsi"/>
                      <w:b/>
                      <w:bCs/>
                      <w:sz w:val="20"/>
                      <w:szCs w:val="20"/>
                    </w:rPr>
                    <w:t>46.000</w:t>
                  </w:r>
                </w:p>
              </w:tc>
            </w:tr>
            <w:tr w:rsidR="00142A66" w:rsidRPr="00733B2F" w14:paraId="1BC89CCE" w14:textId="77777777" w:rsidTr="00865355">
              <w:tc>
                <w:tcPr>
                  <w:tcW w:w="2811" w:type="dxa"/>
                </w:tcPr>
                <w:p w14:paraId="60975D5D" w14:textId="77777777" w:rsidR="00142A66" w:rsidRPr="00733B2F" w:rsidRDefault="00142A66" w:rsidP="00173B8F">
                  <w:pPr>
                    <w:pStyle w:val="Geenafstand"/>
                    <w:rPr>
                      <w:rFonts w:cstheme="minorHAnsi"/>
                      <w:b/>
                      <w:bCs/>
                      <w:sz w:val="20"/>
                      <w:szCs w:val="20"/>
                    </w:rPr>
                  </w:pPr>
                  <w:proofErr w:type="spellStart"/>
                  <w:r w:rsidRPr="00733B2F">
                    <w:rPr>
                      <w:rFonts w:cstheme="minorHAnsi"/>
                      <w:b/>
                      <w:bCs/>
                      <w:sz w:val="20"/>
                      <w:szCs w:val="20"/>
                    </w:rPr>
                    <w:t>Lasten</w:t>
                  </w:r>
                  <w:proofErr w:type="spellEnd"/>
                </w:p>
              </w:tc>
              <w:tc>
                <w:tcPr>
                  <w:tcW w:w="1438" w:type="dxa"/>
                </w:tcPr>
                <w:p w14:paraId="29E5B338" w14:textId="77777777" w:rsidR="00142A66" w:rsidRPr="00733B2F" w:rsidRDefault="00142A66" w:rsidP="00173B8F">
                  <w:pPr>
                    <w:pStyle w:val="Geenafstand"/>
                    <w:rPr>
                      <w:rFonts w:cstheme="minorHAnsi"/>
                      <w:b/>
                      <w:bCs/>
                      <w:sz w:val="20"/>
                      <w:szCs w:val="20"/>
                    </w:rPr>
                  </w:pPr>
                </w:p>
              </w:tc>
              <w:tc>
                <w:tcPr>
                  <w:tcW w:w="944" w:type="dxa"/>
                </w:tcPr>
                <w:p w14:paraId="6C193D8A" w14:textId="77777777" w:rsidR="00142A66" w:rsidRPr="00733B2F" w:rsidRDefault="00142A66" w:rsidP="00173B8F">
                  <w:pPr>
                    <w:pStyle w:val="Geenafstand"/>
                    <w:rPr>
                      <w:rFonts w:cstheme="minorHAnsi"/>
                      <w:b/>
                      <w:bCs/>
                      <w:sz w:val="20"/>
                      <w:szCs w:val="20"/>
                    </w:rPr>
                  </w:pPr>
                </w:p>
              </w:tc>
              <w:tc>
                <w:tcPr>
                  <w:tcW w:w="1438" w:type="dxa"/>
                </w:tcPr>
                <w:p w14:paraId="1F5ABAF1" w14:textId="77777777" w:rsidR="00142A66" w:rsidRPr="00733B2F" w:rsidRDefault="00142A66" w:rsidP="00173B8F">
                  <w:pPr>
                    <w:pStyle w:val="Geenafstand"/>
                    <w:rPr>
                      <w:rFonts w:cstheme="minorHAnsi"/>
                      <w:b/>
                      <w:bCs/>
                      <w:sz w:val="20"/>
                      <w:szCs w:val="20"/>
                    </w:rPr>
                  </w:pPr>
                </w:p>
              </w:tc>
              <w:tc>
                <w:tcPr>
                  <w:tcW w:w="944" w:type="dxa"/>
                </w:tcPr>
                <w:p w14:paraId="76C260ED" w14:textId="77777777" w:rsidR="00142A66" w:rsidRPr="00733B2F" w:rsidRDefault="00142A66" w:rsidP="00173B8F">
                  <w:pPr>
                    <w:pStyle w:val="Geenafstand"/>
                    <w:rPr>
                      <w:rFonts w:cstheme="minorHAnsi"/>
                      <w:b/>
                      <w:bCs/>
                      <w:sz w:val="20"/>
                      <w:szCs w:val="20"/>
                    </w:rPr>
                  </w:pPr>
                </w:p>
              </w:tc>
              <w:tc>
                <w:tcPr>
                  <w:tcW w:w="941" w:type="dxa"/>
                </w:tcPr>
                <w:p w14:paraId="1A0D58D7" w14:textId="77777777" w:rsidR="00142A66" w:rsidRPr="00733B2F" w:rsidRDefault="00142A66" w:rsidP="00173B8F">
                  <w:pPr>
                    <w:pStyle w:val="Geenafstand"/>
                    <w:rPr>
                      <w:rFonts w:cstheme="minorHAnsi"/>
                      <w:b/>
                      <w:bCs/>
                      <w:sz w:val="20"/>
                      <w:szCs w:val="20"/>
                    </w:rPr>
                  </w:pPr>
                </w:p>
              </w:tc>
              <w:tc>
                <w:tcPr>
                  <w:tcW w:w="944" w:type="dxa"/>
                </w:tcPr>
                <w:p w14:paraId="0D15E396" w14:textId="77777777" w:rsidR="00142A66" w:rsidRPr="00733B2F" w:rsidRDefault="00142A66" w:rsidP="00173B8F">
                  <w:pPr>
                    <w:pStyle w:val="Geenafstand"/>
                    <w:rPr>
                      <w:rFonts w:cstheme="minorHAnsi"/>
                      <w:b/>
                      <w:bCs/>
                      <w:sz w:val="20"/>
                      <w:szCs w:val="20"/>
                    </w:rPr>
                  </w:pPr>
                </w:p>
              </w:tc>
            </w:tr>
            <w:tr w:rsidR="00142A66" w:rsidRPr="00733B2F" w14:paraId="3515EC6E" w14:textId="77777777" w:rsidTr="00865355">
              <w:tc>
                <w:tcPr>
                  <w:tcW w:w="2811" w:type="dxa"/>
                </w:tcPr>
                <w:p w14:paraId="7A343DDC" w14:textId="77777777" w:rsidR="00142A66" w:rsidRPr="00733B2F" w:rsidRDefault="00142A66" w:rsidP="00733B2F">
                  <w:pPr>
                    <w:pStyle w:val="Geenafstand"/>
                    <w:numPr>
                      <w:ilvl w:val="0"/>
                      <w:numId w:val="19"/>
                    </w:numPr>
                    <w:rPr>
                      <w:rFonts w:cstheme="minorHAnsi"/>
                      <w:sz w:val="20"/>
                      <w:szCs w:val="20"/>
                      <w:lang w:val="nl-NL"/>
                    </w:rPr>
                  </w:pPr>
                  <w:r w:rsidRPr="00733B2F">
                    <w:rPr>
                      <w:rFonts w:cstheme="minorHAnsi"/>
                      <w:sz w:val="20"/>
                      <w:szCs w:val="20"/>
                      <w:lang w:val="nl-NL"/>
                    </w:rPr>
                    <w:t>Afschrijvingen</w:t>
                  </w:r>
                </w:p>
              </w:tc>
              <w:tc>
                <w:tcPr>
                  <w:tcW w:w="1438" w:type="dxa"/>
                </w:tcPr>
                <w:p w14:paraId="41361583"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3.225</w:t>
                  </w:r>
                </w:p>
              </w:tc>
              <w:tc>
                <w:tcPr>
                  <w:tcW w:w="944" w:type="dxa"/>
                </w:tcPr>
                <w:p w14:paraId="52E40E57" w14:textId="77777777" w:rsidR="00142A66" w:rsidRPr="00733B2F" w:rsidRDefault="00142A66" w:rsidP="00173B8F">
                  <w:pPr>
                    <w:pStyle w:val="Geenafstand"/>
                    <w:rPr>
                      <w:rFonts w:cstheme="minorHAnsi"/>
                      <w:sz w:val="20"/>
                      <w:szCs w:val="20"/>
                      <w:lang w:val="nl-NL"/>
                    </w:rPr>
                  </w:pPr>
                </w:p>
              </w:tc>
              <w:tc>
                <w:tcPr>
                  <w:tcW w:w="1438" w:type="dxa"/>
                </w:tcPr>
                <w:p w14:paraId="120711F3"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6.450</w:t>
                  </w:r>
                </w:p>
              </w:tc>
              <w:tc>
                <w:tcPr>
                  <w:tcW w:w="944" w:type="dxa"/>
                </w:tcPr>
                <w:p w14:paraId="344851CC" w14:textId="77777777" w:rsidR="00142A66" w:rsidRPr="00733B2F" w:rsidRDefault="00142A66" w:rsidP="00173B8F">
                  <w:pPr>
                    <w:pStyle w:val="Geenafstand"/>
                    <w:rPr>
                      <w:rFonts w:cstheme="minorHAnsi"/>
                      <w:sz w:val="20"/>
                      <w:szCs w:val="20"/>
                      <w:lang w:val="nl-NL"/>
                    </w:rPr>
                  </w:pPr>
                </w:p>
              </w:tc>
              <w:tc>
                <w:tcPr>
                  <w:tcW w:w="941" w:type="dxa"/>
                </w:tcPr>
                <w:p w14:paraId="5576D3A1"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6.450</w:t>
                  </w:r>
                </w:p>
              </w:tc>
              <w:tc>
                <w:tcPr>
                  <w:tcW w:w="944" w:type="dxa"/>
                </w:tcPr>
                <w:p w14:paraId="4AA19D22" w14:textId="77777777" w:rsidR="00142A66" w:rsidRPr="00733B2F" w:rsidRDefault="00142A66" w:rsidP="00173B8F">
                  <w:pPr>
                    <w:pStyle w:val="Geenafstand"/>
                    <w:rPr>
                      <w:rFonts w:cstheme="minorHAnsi"/>
                      <w:sz w:val="20"/>
                      <w:szCs w:val="20"/>
                      <w:lang w:val="nl-NL"/>
                    </w:rPr>
                  </w:pPr>
                </w:p>
              </w:tc>
            </w:tr>
            <w:tr w:rsidR="00142A66" w:rsidRPr="00733B2F" w14:paraId="605B4011" w14:textId="77777777" w:rsidTr="00865355">
              <w:tc>
                <w:tcPr>
                  <w:tcW w:w="2811" w:type="dxa"/>
                </w:tcPr>
                <w:p w14:paraId="251C11F4" w14:textId="01B38351" w:rsidR="00142A66" w:rsidRPr="00733B2F" w:rsidRDefault="00142A66" w:rsidP="00733B2F">
                  <w:pPr>
                    <w:pStyle w:val="Geenafstand"/>
                    <w:numPr>
                      <w:ilvl w:val="0"/>
                      <w:numId w:val="19"/>
                    </w:numPr>
                    <w:rPr>
                      <w:rFonts w:cstheme="minorHAnsi"/>
                      <w:b/>
                      <w:bCs/>
                      <w:sz w:val="20"/>
                      <w:szCs w:val="20"/>
                      <w:lang w:val="nl-NL"/>
                    </w:rPr>
                  </w:pPr>
                  <w:proofErr w:type="gramStart"/>
                  <w:r w:rsidRPr="00733B2F">
                    <w:rPr>
                      <w:rFonts w:cstheme="minorHAnsi"/>
                      <w:sz w:val="20"/>
                      <w:szCs w:val="20"/>
                      <w:lang w:val="nl-NL"/>
                    </w:rPr>
                    <w:t>Huisvestingskosten  incl</w:t>
                  </w:r>
                  <w:r>
                    <w:rPr>
                      <w:rFonts w:cstheme="minorHAnsi"/>
                      <w:sz w:val="20"/>
                      <w:szCs w:val="20"/>
                      <w:lang w:val="nl-NL"/>
                    </w:rPr>
                    <w:t>.</w:t>
                  </w:r>
                  <w:proofErr w:type="gramEnd"/>
                  <w:r w:rsidRPr="00733B2F">
                    <w:rPr>
                      <w:rFonts w:cstheme="minorHAnsi"/>
                      <w:sz w:val="20"/>
                      <w:szCs w:val="20"/>
                      <w:lang w:val="nl-NL"/>
                    </w:rPr>
                    <w:t xml:space="preserve"> dotatie voorziening groot onderhoud € 5.000 </w:t>
                  </w:r>
                </w:p>
              </w:tc>
              <w:tc>
                <w:tcPr>
                  <w:tcW w:w="1438" w:type="dxa"/>
                </w:tcPr>
                <w:p w14:paraId="40E976E3"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8.000</w:t>
                  </w:r>
                </w:p>
              </w:tc>
              <w:tc>
                <w:tcPr>
                  <w:tcW w:w="944" w:type="dxa"/>
                </w:tcPr>
                <w:p w14:paraId="5782B39C" w14:textId="77777777" w:rsidR="00142A66" w:rsidRPr="00733B2F" w:rsidRDefault="00142A66" w:rsidP="00173B8F">
                  <w:pPr>
                    <w:pStyle w:val="Geenafstand"/>
                    <w:rPr>
                      <w:rFonts w:cstheme="minorHAnsi"/>
                      <w:sz w:val="20"/>
                      <w:szCs w:val="20"/>
                      <w:lang w:val="nl-NL"/>
                    </w:rPr>
                  </w:pPr>
                </w:p>
              </w:tc>
              <w:tc>
                <w:tcPr>
                  <w:tcW w:w="1438" w:type="dxa"/>
                </w:tcPr>
                <w:p w14:paraId="4C315D02"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8.000</w:t>
                  </w:r>
                </w:p>
              </w:tc>
              <w:tc>
                <w:tcPr>
                  <w:tcW w:w="944" w:type="dxa"/>
                </w:tcPr>
                <w:p w14:paraId="1CCA00CD" w14:textId="77777777" w:rsidR="00142A66" w:rsidRPr="00733B2F" w:rsidRDefault="00142A66" w:rsidP="00173B8F">
                  <w:pPr>
                    <w:pStyle w:val="Geenafstand"/>
                    <w:rPr>
                      <w:rFonts w:cstheme="minorHAnsi"/>
                      <w:sz w:val="20"/>
                      <w:szCs w:val="20"/>
                      <w:lang w:val="nl-NL"/>
                    </w:rPr>
                  </w:pPr>
                </w:p>
              </w:tc>
              <w:tc>
                <w:tcPr>
                  <w:tcW w:w="941" w:type="dxa"/>
                </w:tcPr>
                <w:p w14:paraId="0C8D819B"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8.000</w:t>
                  </w:r>
                </w:p>
              </w:tc>
              <w:tc>
                <w:tcPr>
                  <w:tcW w:w="944" w:type="dxa"/>
                </w:tcPr>
                <w:p w14:paraId="2BB1D593" w14:textId="77777777" w:rsidR="00142A66" w:rsidRPr="00733B2F" w:rsidRDefault="00142A66" w:rsidP="00173B8F">
                  <w:pPr>
                    <w:pStyle w:val="Geenafstand"/>
                    <w:rPr>
                      <w:rFonts w:cstheme="minorHAnsi"/>
                      <w:sz w:val="20"/>
                      <w:szCs w:val="20"/>
                      <w:lang w:val="nl-NL"/>
                    </w:rPr>
                  </w:pPr>
                </w:p>
              </w:tc>
            </w:tr>
            <w:tr w:rsidR="00142A66" w:rsidRPr="00733B2F" w14:paraId="42DFE387" w14:textId="77777777" w:rsidTr="00865355">
              <w:tc>
                <w:tcPr>
                  <w:tcW w:w="2811" w:type="dxa"/>
                </w:tcPr>
                <w:p w14:paraId="27B5B9F3" w14:textId="77777777" w:rsidR="00142A66" w:rsidRPr="00733B2F" w:rsidRDefault="00142A66" w:rsidP="00173B8F">
                  <w:pPr>
                    <w:pStyle w:val="Geenafstand"/>
                    <w:ind w:left="708"/>
                    <w:rPr>
                      <w:rFonts w:cstheme="minorHAnsi"/>
                      <w:b/>
                      <w:bCs/>
                      <w:sz w:val="20"/>
                      <w:szCs w:val="20"/>
                      <w:lang w:val="nl-NL"/>
                    </w:rPr>
                  </w:pPr>
                  <w:proofErr w:type="spellStart"/>
                  <w:r w:rsidRPr="00733B2F">
                    <w:rPr>
                      <w:rFonts w:cstheme="minorHAnsi"/>
                      <w:sz w:val="20"/>
                      <w:szCs w:val="20"/>
                    </w:rPr>
                    <w:t>Verzekeringen</w:t>
                  </w:r>
                  <w:proofErr w:type="spellEnd"/>
                </w:p>
              </w:tc>
              <w:tc>
                <w:tcPr>
                  <w:tcW w:w="1438" w:type="dxa"/>
                </w:tcPr>
                <w:p w14:paraId="01AB56BA"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4.000</w:t>
                  </w:r>
                </w:p>
              </w:tc>
              <w:tc>
                <w:tcPr>
                  <w:tcW w:w="944" w:type="dxa"/>
                </w:tcPr>
                <w:p w14:paraId="252AE0EF" w14:textId="77777777" w:rsidR="00142A66" w:rsidRPr="00733B2F" w:rsidRDefault="00142A66" w:rsidP="00173B8F">
                  <w:pPr>
                    <w:pStyle w:val="Geenafstand"/>
                    <w:rPr>
                      <w:rFonts w:cstheme="minorHAnsi"/>
                      <w:sz w:val="20"/>
                      <w:szCs w:val="20"/>
                      <w:lang w:val="nl-NL"/>
                    </w:rPr>
                  </w:pPr>
                </w:p>
              </w:tc>
              <w:tc>
                <w:tcPr>
                  <w:tcW w:w="1438" w:type="dxa"/>
                </w:tcPr>
                <w:p w14:paraId="7903EF9D"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4.000</w:t>
                  </w:r>
                </w:p>
              </w:tc>
              <w:tc>
                <w:tcPr>
                  <w:tcW w:w="944" w:type="dxa"/>
                </w:tcPr>
                <w:p w14:paraId="270C531F" w14:textId="77777777" w:rsidR="00142A66" w:rsidRPr="00733B2F" w:rsidRDefault="00142A66" w:rsidP="00173B8F">
                  <w:pPr>
                    <w:pStyle w:val="Geenafstand"/>
                    <w:rPr>
                      <w:rFonts w:cstheme="minorHAnsi"/>
                      <w:sz w:val="20"/>
                      <w:szCs w:val="20"/>
                      <w:lang w:val="nl-NL"/>
                    </w:rPr>
                  </w:pPr>
                </w:p>
              </w:tc>
              <w:tc>
                <w:tcPr>
                  <w:tcW w:w="941" w:type="dxa"/>
                </w:tcPr>
                <w:p w14:paraId="1EDD941F"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4.000</w:t>
                  </w:r>
                </w:p>
              </w:tc>
              <w:tc>
                <w:tcPr>
                  <w:tcW w:w="944" w:type="dxa"/>
                </w:tcPr>
                <w:p w14:paraId="35882428" w14:textId="77777777" w:rsidR="00142A66" w:rsidRPr="00733B2F" w:rsidRDefault="00142A66" w:rsidP="00173B8F">
                  <w:pPr>
                    <w:pStyle w:val="Geenafstand"/>
                    <w:rPr>
                      <w:rFonts w:cstheme="minorHAnsi"/>
                      <w:sz w:val="20"/>
                      <w:szCs w:val="20"/>
                      <w:lang w:val="nl-NL"/>
                    </w:rPr>
                  </w:pPr>
                </w:p>
              </w:tc>
            </w:tr>
            <w:tr w:rsidR="00142A66" w:rsidRPr="00733B2F" w14:paraId="5F83A806" w14:textId="77777777" w:rsidTr="00865355">
              <w:tc>
                <w:tcPr>
                  <w:tcW w:w="2811" w:type="dxa"/>
                </w:tcPr>
                <w:p w14:paraId="22289972" w14:textId="77777777" w:rsidR="00142A66" w:rsidRPr="00733B2F" w:rsidRDefault="00142A66" w:rsidP="00733B2F">
                  <w:pPr>
                    <w:pStyle w:val="Geenafstand"/>
                    <w:numPr>
                      <w:ilvl w:val="0"/>
                      <w:numId w:val="19"/>
                    </w:numPr>
                    <w:rPr>
                      <w:rFonts w:cstheme="minorHAnsi"/>
                      <w:b/>
                      <w:bCs/>
                      <w:sz w:val="20"/>
                      <w:szCs w:val="20"/>
                      <w:lang w:val="nl-NL"/>
                    </w:rPr>
                  </w:pPr>
                  <w:proofErr w:type="spellStart"/>
                  <w:r w:rsidRPr="00733B2F">
                    <w:rPr>
                      <w:rFonts w:cstheme="minorHAnsi"/>
                      <w:sz w:val="20"/>
                      <w:szCs w:val="20"/>
                    </w:rPr>
                    <w:t>Kantoorkosten</w:t>
                  </w:r>
                  <w:proofErr w:type="spellEnd"/>
                </w:p>
              </w:tc>
              <w:tc>
                <w:tcPr>
                  <w:tcW w:w="1438" w:type="dxa"/>
                </w:tcPr>
                <w:p w14:paraId="0A93775E" w14:textId="77777777" w:rsidR="00142A66" w:rsidRPr="00733B2F" w:rsidRDefault="00142A66" w:rsidP="00173B8F">
                  <w:pPr>
                    <w:pStyle w:val="Geenafstand"/>
                    <w:rPr>
                      <w:rFonts w:cstheme="minorHAnsi"/>
                      <w:sz w:val="20"/>
                      <w:szCs w:val="20"/>
                      <w:lang w:val="nl-NL"/>
                    </w:rPr>
                  </w:pPr>
                </w:p>
              </w:tc>
              <w:tc>
                <w:tcPr>
                  <w:tcW w:w="944" w:type="dxa"/>
                </w:tcPr>
                <w:p w14:paraId="56571987" w14:textId="77777777" w:rsidR="00142A66" w:rsidRPr="00733B2F" w:rsidRDefault="00142A66" w:rsidP="00173B8F">
                  <w:pPr>
                    <w:pStyle w:val="Geenafstand"/>
                    <w:rPr>
                      <w:rFonts w:cstheme="minorHAnsi"/>
                      <w:sz w:val="20"/>
                      <w:szCs w:val="20"/>
                      <w:lang w:val="nl-NL"/>
                    </w:rPr>
                  </w:pPr>
                </w:p>
              </w:tc>
              <w:tc>
                <w:tcPr>
                  <w:tcW w:w="1438" w:type="dxa"/>
                </w:tcPr>
                <w:p w14:paraId="667B3BB7" w14:textId="77777777" w:rsidR="00142A66" w:rsidRPr="00733B2F" w:rsidRDefault="00142A66" w:rsidP="00173B8F">
                  <w:pPr>
                    <w:pStyle w:val="Geenafstand"/>
                    <w:rPr>
                      <w:rFonts w:cstheme="minorHAnsi"/>
                      <w:sz w:val="20"/>
                      <w:szCs w:val="20"/>
                      <w:lang w:val="nl-NL"/>
                    </w:rPr>
                  </w:pPr>
                </w:p>
              </w:tc>
              <w:tc>
                <w:tcPr>
                  <w:tcW w:w="944" w:type="dxa"/>
                </w:tcPr>
                <w:p w14:paraId="20AEB5FF" w14:textId="77777777" w:rsidR="00142A66" w:rsidRPr="00733B2F" w:rsidRDefault="00142A66" w:rsidP="00173B8F">
                  <w:pPr>
                    <w:pStyle w:val="Geenafstand"/>
                    <w:rPr>
                      <w:rFonts w:cstheme="minorHAnsi"/>
                      <w:sz w:val="20"/>
                      <w:szCs w:val="20"/>
                      <w:lang w:val="nl-NL"/>
                    </w:rPr>
                  </w:pPr>
                </w:p>
              </w:tc>
              <w:tc>
                <w:tcPr>
                  <w:tcW w:w="941" w:type="dxa"/>
                </w:tcPr>
                <w:p w14:paraId="6988BB4B" w14:textId="77777777" w:rsidR="00142A66" w:rsidRPr="00733B2F" w:rsidRDefault="00142A66" w:rsidP="00173B8F">
                  <w:pPr>
                    <w:pStyle w:val="Geenafstand"/>
                    <w:rPr>
                      <w:rFonts w:cstheme="minorHAnsi"/>
                      <w:sz w:val="20"/>
                      <w:szCs w:val="20"/>
                      <w:lang w:val="nl-NL"/>
                    </w:rPr>
                  </w:pPr>
                </w:p>
              </w:tc>
              <w:tc>
                <w:tcPr>
                  <w:tcW w:w="944" w:type="dxa"/>
                </w:tcPr>
                <w:p w14:paraId="3D862D46" w14:textId="77777777" w:rsidR="00142A66" w:rsidRPr="00733B2F" w:rsidRDefault="00142A66" w:rsidP="00173B8F">
                  <w:pPr>
                    <w:pStyle w:val="Geenafstand"/>
                    <w:rPr>
                      <w:rFonts w:cstheme="minorHAnsi"/>
                      <w:sz w:val="20"/>
                      <w:szCs w:val="20"/>
                      <w:lang w:val="nl-NL"/>
                    </w:rPr>
                  </w:pPr>
                </w:p>
              </w:tc>
            </w:tr>
            <w:tr w:rsidR="00142A66" w:rsidRPr="00733B2F" w14:paraId="47A91A0F" w14:textId="77777777" w:rsidTr="00865355">
              <w:tc>
                <w:tcPr>
                  <w:tcW w:w="2811" w:type="dxa"/>
                </w:tcPr>
                <w:p w14:paraId="58D1E6F7" w14:textId="77777777" w:rsidR="00142A66" w:rsidRPr="00733B2F" w:rsidRDefault="00142A66" w:rsidP="00173B8F">
                  <w:pPr>
                    <w:pStyle w:val="Geenafstand"/>
                    <w:ind w:left="708"/>
                    <w:rPr>
                      <w:rFonts w:cstheme="minorHAnsi"/>
                      <w:b/>
                      <w:bCs/>
                      <w:sz w:val="20"/>
                      <w:szCs w:val="20"/>
                      <w:lang w:val="nl-NL"/>
                    </w:rPr>
                  </w:pPr>
                  <w:proofErr w:type="spellStart"/>
                  <w:r w:rsidRPr="00733B2F">
                    <w:rPr>
                      <w:rFonts w:cstheme="minorHAnsi"/>
                      <w:sz w:val="20"/>
                      <w:szCs w:val="20"/>
                    </w:rPr>
                    <w:t>bestuurskosten</w:t>
                  </w:r>
                  <w:proofErr w:type="spellEnd"/>
                </w:p>
              </w:tc>
              <w:tc>
                <w:tcPr>
                  <w:tcW w:w="1438" w:type="dxa"/>
                </w:tcPr>
                <w:p w14:paraId="07966415"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2.000</w:t>
                  </w:r>
                </w:p>
              </w:tc>
              <w:tc>
                <w:tcPr>
                  <w:tcW w:w="944" w:type="dxa"/>
                </w:tcPr>
                <w:p w14:paraId="2F8A1EA5" w14:textId="77777777" w:rsidR="00142A66" w:rsidRPr="00733B2F" w:rsidRDefault="00142A66" w:rsidP="00173B8F">
                  <w:pPr>
                    <w:pStyle w:val="Geenafstand"/>
                    <w:rPr>
                      <w:rFonts w:cstheme="minorHAnsi"/>
                      <w:sz w:val="20"/>
                      <w:szCs w:val="20"/>
                      <w:lang w:val="nl-NL"/>
                    </w:rPr>
                  </w:pPr>
                </w:p>
              </w:tc>
              <w:tc>
                <w:tcPr>
                  <w:tcW w:w="1438" w:type="dxa"/>
                </w:tcPr>
                <w:p w14:paraId="60C66F70"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2.000</w:t>
                  </w:r>
                </w:p>
              </w:tc>
              <w:tc>
                <w:tcPr>
                  <w:tcW w:w="944" w:type="dxa"/>
                </w:tcPr>
                <w:p w14:paraId="37AE112D" w14:textId="77777777" w:rsidR="00142A66" w:rsidRPr="00733B2F" w:rsidRDefault="00142A66" w:rsidP="00173B8F">
                  <w:pPr>
                    <w:pStyle w:val="Geenafstand"/>
                    <w:rPr>
                      <w:rFonts w:cstheme="minorHAnsi"/>
                      <w:sz w:val="20"/>
                      <w:szCs w:val="20"/>
                      <w:lang w:val="nl-NL"/>
                    </w:rPr>
                  </w:pPr>
                </w:p>
              </w:tc>
              <w:tc>
                <w:tcPr>
                  <w:tcW w:w="941" w:type="dxa"/>
                </w:tcPr>
                <w:p w14:paraId="2BD5BDFF"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2.000</w:t>
                  </w:r>
                </w:p>
              </w:tc>
              <w:tc>
                <w:tcPr>
                  <w:tcW w:w="944" w:type="dxa"/>
                </w:tcPr>
                <w:p w14:paraId="41E6A086" w14:textId="77777777" w:rsidR="00142A66" w:rsidRPr="00733B2F" w:rsidRDefault="00142A66" w:rsidP="00173B8F">
                  <w:pPr>
                    <w:pStyle w:val="Geenafstand"/>
                    <w:rPr>
                      <w:rFonts w:cstheme="minorHAnsi"/>
                      <w:sz w:val="20"/>
                      <w:szCs w:val="20"/>
                      <w:lang w:val="nl-NL"/>
                    </w:rPr>
                  </w:pPr>
                </w:p>
              </w:tc>
            </w:tr>
            <w:tr w:rsidR="00142A66" w:rsidRPr="00733B2F" w14:paraId="7608AB22" w14:textId="77777777" w:rsidTr="00865355">
              <w:tc>
                <w:tcPr>
                  <w:tcW w:w="2811" w:type="dxa"/>
                </w:tcPr>
                <w:p w14:paraId="3D598213" w14:textId="77777777" w:rsidR="00142A66" w:rsidRPr="00733B2F" w:rsidRDefault="00142A66" w:rsidP="00173B8F">
                  <w:pPr>
                    <w:pStyle w:val="Geenafstand"/>
                    <w:ind w:left="708"/>
                    <w:rPr>
                      <w:rFonts w:cstheme="minorHAnsi"/>
                      <w:sz w:val="20"/>
                      <w:szCs w:val="20"/>
                    </w:rPr>
                  </w:pPr>
                  <w:proofErr w:type="spellStart"/>
                  <w:r w:rsidRPr="00733B2F">
                    <w:rPr>
                      <w:rFonts w:cstheme="minorHAnsi"/>
                      <w:sz w:val="20"/>
                      <w:szCs w:val="20"/>
                    </w:rPr>
                    <w:t>communicatiekosten</w:t>
                  </w:r>
                  <w:proofErr w:type="spellEnd"/>
                </w:p>
              </w:tc>
              <w:tc>
                <w:tcPr>
                  <w:tcW w:w="1438" w:type="dxa"/>
                </w:tcPr>
                <w:p w14:paraId="2DDFD777"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7F59AB6C" w14:textId="77777777" w:rsidR="00142A66" w:rsidRPr="00733B2F" w:rsidRDefault="00142A66" w:rsidP="00173B8F">
                  <w:pPr>
                    <w:pStyle w:val="Geenafstand"/>
                    <w:rPr>
                      <w:rFonts w:cstheme="minorHAnsi"/>
                      <w:sz w:val="20"/>
                      <w:szCs w:val="20"/>
                      <w:lang w:val="nl-NL"/>
                    </w:rPr>
                  </w:pPr>
                </w:p>
              </w:tc>
              <w:tc>
                <w:tcPr>
                  <w:tcW w:w="1438" w:type="dxa"/>
                </w:tcPr>
                <w:p w14:paraId="2E123B1B"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0C7251CE" w14:textId="77777777" w:rsidR="00142A66" w:rsidRPr="00733B2F" w:rsidRDefault="00142A66" w:rsidP="00173B8F">
                  <w:pPr>
                    <w:pStyle w:val="Geenafstand"/>
                    <w:rPr>
                      <w:rFonts w:cstheme="minorHAnsi"/>
                      <w:sz w:val="20"/>
                      <w:szCs w:val="20"/>
                      <w:lang w:val="nl-NL"/>
                    </w:rPr>
                  </w:pPr>
                </w:p>
              </w:tc>
              <w:tc>
                <w:tcPr>
                  <w:tcW w:w="941" w:type="dxa"/>
                </w:tcPr>
                <w:p w14:paraId="18B8FAE5"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0B7DD95E" w14:textId="77777777" w:rsidR="00142A66" w:rsidRPr="00733B2F" w:rsidRDefault="00142A66" w:rsidP="00173B8F">
                  <w:pPr>
                    <w:pStyle w:val="Geenafstand"/>
                    <w:rPr>
                      <w:rFonts w:cstheme="minorHAnsi"/>
                      <w:sz w:val="20"/>
                      <w:szCs w:val="20"/>
                      <w:lang w:val="nl-NL"/>
                    </w:rPr>
                  </w:pPr>
                </w:p>
              </w:tc>
            </w:tr>
            <w:tr w:rsidR="00142A66" w:rsidRPr="00733B2F" w14:paraId="549C2F71" w14:textId="77777777" w:rsidTr="00865355">
              <w:tc>
                <w:tcPr>
                  <w:tcW w:w="2811" w:type="dxa"/>
                </w:tcPr>
                <w:p w14:paraId="459A3C33" w14:textId="77777777" w:rsidR="00142A66" w:rsidRPr="00733B2F" w:rsidRDefault="00142A66" w:rsidP="00733B2F">
                  <w:pPr>
                    <w:pStyle w:val="Geenafstand"/>
                    <w:numPr>
                      <w:ilvl w:val="0"/>
                      <w:numId w:val="19"/>
                    </w:numPr>
                    <w:rPr>
                      <w:rFonts w:cstheme="minorHAnsi"/>
                      <w:sz w:val="20"/>
                      <w:szCs w:val="20"/>
                    </w:rPr>
                  </w:pPr>
                  <w:proofErr w:type="spellStart"/>
                  <w:r w:rsidRPr="00733B2F">
                    <w:rPr>
                      <w:rFonts w:cstheme="minorHAnsi"/>
                      <w:sz w:val="20"/>
                      <w:szCs w:val="20"/>
                    </w:rPr>
                    <w:t>Representatiekosten</w:t>
                  </w:r>
                  <w:proofErr w:type="spellEnd"/>
                </w:p>
              </w:tc>
              <w:tc>
                <w:tcPr>
                  <w:tcW w:w="1438" w:type="dxa"/>
                </w:tcPr>
                <w:p w14:paraId="49044C50"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44F08675" w14:textId="77777777" w:rsidR="00142A66" w:rsidRPr="00733B2F" w:rsidRDefault="00142A66" w:rsidP="00173B8F">
                  <w:pPr>
                    <w:pStyle w:val="Geenafstand"/>
                    <w:rPr>
                      <w:rFonts w:cstheme="minorHAnsi"/>
                      <w:sz w:val="20"/>
                      <w:szCs w:val="20"/>
                      <w:lang w:val="nl-NL"/>
                    </w:rPr>
                  </w:pPr>
                </w:p>
              </w:tc>
              <w:tc>
                <w:tcPr>
                  <w:tcW w:w="1438" w:type="dxa"/>
                </w:tcPr>
                <w:p w14:paraId="5A6317D6"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269644B6" w14:textId="77777777" w:rsidR="00142A66" w:rsidRPr="00733B2F" w:rsidRDefault="00142A66" w:rsidP="00173B8F">
                  <w:pPr>
                    <w:pStyle w:val="Geenafstand"/>
                    <w:rPr>
                      <w:rFonts w:cstheme="minorHAnsi"/>
                      <w:sz w:val="20"/>
                      <w:szCs w:val="20"/>
                      <w:lang w:val="nl-NL"/>
                    </w:rPr>
                  </w:pPr>
                </w:p>
              </w:tc>
              <w:tc>
                <w:tcPr>
                  <w:tcW w:w="941" w:type="dxa"/>
                </w:tcPr>
                <w:p w14:paraId="6DD6B708"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1.000</w:t>
                  </w:r>
                </w:p>
              </w:tc>
              <w:tc>
                <w:tcPr>
                  <w:tcW w:w="944" w:type="dxa"/>
                </w:tcPr>
                <w:p w14:paraId="6138A198" w14:textId="77777777" w:rsidR="00142A66" w:rsidRPr="00733B2F" w:rsidRDefault="00142A66" w:rsidP="00173B8F">
                  <w:pPr>
                    <w:pStyle w:val="Geenafstand"/>
                    <w:rPr>
                      <w:rFonts w:cstheme="minorHAnsi"/>
                      <w:sz w:val="20"/>
                      <w:szCs w:val="20"/>
                      <w:lang w:val="nl-NL"/>
                    </w:rPr>
                  </w:pPr>
                </w:p>
              </w:tc>
            </w:tr>
            <w:tr w:rsidR="00142A66" w:rsidRPr="00733B2F" w14:paraId="3949E528" w14:textId="77777777" w:rsidTr="00865355">
              <w:tc>
                <w:tcPr>
                  <w:tcW w:w="2811" w:type="dxa"/>
                </w:tcPr>
                <w:p w14:paraId="06D4D91F" w14:textId="77777777" w:rsidR="00142A66" w:rsidRPr="00733B2F" w:rsidRDefault="00142A66" w:rsidP="00733B2F">
                  <w:pPr>
                    <w:pStyle w:val="Geenafstand"/>
                    <w:numPr>
                      <w:ilvl w:val="0"/>
                      <w:numId w:val="19"/>
                    </w:numPr>
                    <w:rPr>
                      <w:rFonts w:cstheme="minorHAnsi"/>
                      <w:sz w:val="20"/>
                      <w:szCs w:val="20"/>
                    </w:rPr>
                  </w:pPr>
                  <w:proofErr w:type="spellStart"/>
                  <w:r w:rsidRPr="00733B2F">
                    <w:rPr>
                      <w:rFonts w:cstheme="minorHAnsi"/>
                      <w:sz w:val="20"/>
                      <w:szCs w:val="20"/>
                    </w:rPr>
                    <w:t>Algemene</w:t>
                  </w:r>
                  <w:proofErr w:type="spellEnd"/>
                  <w:r w:rsidRPr="00733B2F">
                    <w:rPr>
                      <w:rFonts w:cstheme="minorHAnsi"/>
                      <w:sz w:val="20"/>
                      <w:szCs w:val="20"/>
                    </w:rPr>
                    <w:t xml:space="preserve"> </w:t>
                  </w:r>
                  <w:proofErr w:type="spellStart"/>
                  <w:r w:rsidRPr="00733B2F">
                    <w:rPr>
                      <w:rFonts w:cstheme="minorHAnsi"/>
                      <w:sz w:val="20"/>
                      <w:szCs w:val="20"/>
                    </w:rPr>
                    <w:t>kosten</w:t>
                  </w:r>
                  <w:proofErr w:type="spellEnd"/>
                </w:p>
              </w:tc>
              <w:tc>
                <w:tcPr>
                  <w:tcW w:w="1438" w:type="dxa"/>
                </w:tcPr>
                <w:p w14:paraId="2E9A3049"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5.000</w:t>
                  </w:r>
                </w:p>
              </w:tc>
              <w:tc>
                <w:tcPr>
                  <w:tcW w:w="944" w:type="dxa"/>
                </w:tcPr>
                <w:p w14:paraId="6C3B38EF" w14:textId="77777777" w:rsidR="00142A66" w:rsidRPr="00733B2F" w:rsidRDefault="00142A66" w:rsidP="00173B8F">
                  <w:pPr>
                    <w:pStyle w:val="Geenafstand"/>
                    <w:rPr>
                      <w:rFonts w:cstheme="minorHAnsi"/>
                      <w:sz w:val="20"/>
                      <w:szCs w:val="20"/>
                      <w:lang w:val="nl-NL"/>
                    </w:rPr>
                  </w:pPr>
                </w:p>
              </w:tc>
              <w:tc>
                <w:tcPr>
                  <w:tcW w:w="1438" w:type="dxa"/>
                </w:tcPr>
                <w:p w14:paraId="37040F8D"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5.000</w:t>
                  </w:r>
                </w:p>
              </w:tc>
              <w:tc>
                <w:tcPr>
                  <w:tcW w:w="944" w:type="dxa"/>
                </w:tcPr>
                <w:p w14:paraId="31D56F43" w14:textId="77777777" w:rsidR="00142A66" w:rsidRPr="00733B2F" w:rsidRDefault="00142A66" w:rsidP="00173B8F">
                  <w:pPr>
                    <w:pStyle w:val="Geenafstand"/>
                    <w:rPr>
                      <w:rFonts w:cstheme="minorHAnsi"/>
                      <w:sz w:val="20"/>
                      <w:szCs w:val="20"/>
                      <w:lang w:val="nl-NL"/>
                    </w:rPr>
                  </w:pPr>
                </w:p>
              </w:tc>
              <w:tc>
                <w:tcPr>
                  <w:tcW w:w="941" w:type="dxa"/>
                </w:tcPr>
                <w:p w14:paraId="641A2B6A"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5.000</w:t>
                  </w:r>
                </w:p>
              </w:tc>
              <w:tc>
                <w:tcPr>
                  <w:tcW w:w="944" w:type="dxa"/>
                </w:tcPr>
                <w:p w14:paraId="5B0065B0" w14:textId="77777777" w:rsidR="00142A66" w:rsidRPr="00733B2F" w:rsidRDefault="00142A66" w:rsidP="00173B8F">
                  <w:pPr>
                    <w:pStyle w:val="Geenafstand"/>
                    <w:rPr>
                      <w:rFonts w:cstheme="minorHAnsi"/>
                      <w:sz w:val="20"/>
                      <w:szCs w:val="20"/>
                      <w:lang w:val="nl-NL"/>
                    </w:rPr>
                  </w:pPr>
                </w:p>
              </w:tc>
            </w:tr>
            <w:tr w:rsidR="00142A66" w:rsidRPr="00733B2F" w14:paraId="689700BD" w14:textId="77777777" w:rsidTr="00865355">
              <w:tc>
                <w:tcPr>
                  <w:tcW w:w="2811" w:type="dxa"/>
                </w:tcPr>
                <w:p w14:paraId="62E90FAA" w14:textId="77777777" w:rsidR="00142A66" w:rsidRPr="00733B2F" w:rsidRDefault="00142A66" w:rsidP="00733B2F">
                  <w:pPr>
                    <w:pStyle w:val="Geenafstand"/>
                    <w:numPr>
                      <w:ilvl w:val="0"/>
                      <w:numId w:val="19"/>
                    </w:numPr>
                    <w:rPr>
                      <w:rFonts w:cstheme="minorHAnsi"/>
                      <w:sz w:val="20"/>
                      <w:szCs w:val="20"/>
                    </w:rPr>
                  </w:pPr>
                  <w:proofErr w:type="spellStart"/>
                  <w:r w:rsidRPr="00733B2F">
                    <w:rPr>
                      <w:rFonts w:cstheme="minorHAnsi"/>
                      <w:sz w:val="20"/>
                      <w:szCs w:val="20"/>
                    </w:rPr>
                    <w:t>Rente</w:t>
                  </w:r>
                  <w:proofErr w:type="spellEnd"/>
                  <w:r w:rsidRPr="00733B2F">
                    <w:rPr>
                      <w:rFonts w:cstheme="minorHAnsi"/>
                      <w:sz w:val="20"/>
                      <w:szCs w:val="20"/>
                    </w:rPr>
                    <w:t xml:space="preserve"> </w:t>
                  </w:r>
                  <w:proofErr w:type="spellStart"/>
                  <w:r w:rsidRPr="00733B2F">
                    <w:rPr>
                      <w:rFonts w:cstheme="minorHAnsi"/>
                      <w:sz w:val="20"/>
                      <w:szCs w:val="20"/>
                    </w:rPr>
                    <w:t>en</w:t>
                  </w:r>
                  <w:proofErr w:type="spellEnd"/>
                  <w:r w:rsidRPr="00733B2F">
                    <w:rPr>
                      <w:rFonts w:cstheme="minorHAnsi"/>
                      <w:sz w:val="20"/>
                      <w:szCs w:val="20"/>
                    </w:rPr>
                    <w:t xml:space="preserve"> </w:t>
                  </w:r>
                  <w:proofErr w:type="spellStart"/>
                  <w:r w:rsidRPr="00733B2F">
                    <w:rPr>
                      <w:rFonts w:cstheme="minorHAnsi"/>
                      <w:sz w:val="20"/>
                      <w:szCs w:val="20"/>
                    </w:rPr>
                    <w:t>bankkosten</w:t>
                  </w:r>
                  <w:proofErr w:type="spellEnd"/>
                </w:p>
              </w:tc>
              <w:tc>
                <w:tcPr>
                  <w:tcW w:w="1438" w:type="dxa"/>
                </w:tcPr>
                <w:p w14:paraId="220AC853" w14:textId="77777777" w:rsidR="00142A66" w:rsidRPr="00733B2F" w:rsidRDefault="00142A66" w:rsidP="00173B8F">
                  <w:pPr>
                    <w:pStyle w:val="Geenafstand"/>
                    <w:rPr>
                      <w:rFonts w:cstheme="minorHAnsi"/>
                      <w:sz w:val="20"/>
                      <w:szCs w:val="20"/>
                      <w:lang w:val="nl-NL"/>
                    </w:rPr>
                  </w:pPr>
                </w:p>
              </w:tc>
              <w:tc>
                <w:tcPr>
                  <w:tcW w:w="944" w:type="dxa"/>
                </w:tcPr>
                <w:p w14:paraId="12B3CA48" w14:textId="77777777" w:rsidR="00142A66" w:rsidRPr="00733B2F" w:rsidRDefault="00142A66" w:rsidP="00173B8F">
                  <w:pPr>
                    <w:pStyle w:val="Geenafstand"/>
                    <w:rPr>
                      <w:rFonts w:cstheme="minorHAnsi"/>
                      <w:sz w:val="20"/>
                      <w:szCs w:val="20"/>
                      <w:lang w:val="nl-NL"/>
                    </w:rPr>
                  </w:pPr>
                </w:p>
              </w:tc>
              <w:tc>
                <w:tcPr>
                  <w:tcW w:w="1438" w:type="dxa"/>
                </w:tcPr>
                <w:p w14:paraId="1663F37E" w14:textId="77777777" w:rsidR="00142A66" w:rsidRPr="00733B2F" w:rsidRDefault="00142A66" w:rsidP="00173B8F">
                  <w:pPr>
                    <w:pStyle w:val="Geenafstand"/>
                    <w:rPr>
                      <w:rFonts w:cstheme="minorHAnsi"/>
                      <w:sz w:val="20"/>
                      <w:szCs w:val="20"/>
                      <w:lang w:val="nl-NL"/>
                    </w:rPr>
                  </w:pPr>
                </w:p>
              </w:tc>
              <w:tc>
                <w:tcPr>
                  <w:tcW w:w="944" w:type="dxa"/>
                </w:tcPr>
                <w:p w14:paraId="1380D941" w14:textId="77777777" w:rsidR="00142A66" w:rsidRPr="00733B2F" w:rsidRDefault="00142A66" w:rsidP="00173B8F">
                  <w:pPr>
                    <w:pStyle w:val="Geenafstand"/>
                    <w:rPr>
                      <w:rFonts w:cstheme="minorHAnsi"/>
                      <w:sz w:val="20"/>
                      <w:szCs w:val="20"/>
                      <w:lang w:val="nl-NL"/>
                    </w:rPr>
                  </w:pPr>
                </w:p>
              </w:tc>
              <w:tc>
                <w:tcPr>
                  <w:tcW w:w="941" w:type="dxa"/>
                </w:tcPr>
                <w:p w14:paraId="511B5A18" w14:textId="77777777" w:rsidR="00142A66" w:rsidRPr="00733B2F" w:rsidRDefault="00142A66" w:rsidP="00173B8F">
                  <w:pPr>
                    <w:pStyle w:val="Geenafstand"/>
                    <w:rPr>
                      <w:rFonts w:cstheme="minorHAnsi"/>
                      <w:sz w:val="20"/>
                      <w:szCs w:val="20"/>
                      <w:lang w:val="nl-NL"/>
                    </w:rPr>
                  </w:pPr>
                </w:p>
              </w:tc>
              <w:tc>
                <w:tcPr>
                  <w:tcW w:w="944" w:type="dxa"/>
                </w:tcPr>
                <w:p w14:paraId="215C2F80" w14:textId="77777777" w:rsidR="00142A66" w:rsidRPr="00733B2F" w:rsidRDefault="00142A66" w:rsidP="00173B8F">
                  <w:pPr>
                    <w:pStyle w:val="Geenafstand"/>
                    <w:rPr>
                      <w:rFonts w:cstheme="minorHAnsi"/>
                      <w:sz w:val="20"/>
                      <w:szCs w:val="20"/>
                      <w:lang w:val="nl-NL"/>
                    </w:rPr>
                  </w:pPr>
                </w:p>
              </w:tc>
            </w:tr>
            <w:tr w:rsidR="00142A66" w:rsidRPr="00733B2F" w14:paraId="759673A7" w14:textId="77777777" w:rsidTr="00865355">
              <w:tc>
                <w:tcPr>
                  <w:tcW w:w="2811" w:type="dxa"/>
                </w:tcPr>
                <w:p w14:paraId="04043831" w14:textId="77777777" w:rsidR="00142A66" w:rsidRPr="00733B2F" w:rsidRDefault="00142A66" w:rsidP="00173B8F">
                  <w:pPr>
                    <w:pStyle w:val="Geenafstand"/>
                    <w:ind w:left="708"/>
                    <w:rPr>
                      <w:rFonts w:cstheme="minorHAnsi"/>
                      <w:sz w:val="20"/>
                      <w:szCs w:val="20"/>
                    </w:rPr>
                  </w:pPr>
                  <w:proofErr w:type="spellStart"/>
                  <w:r w:rsidRPr="00733B2F">
                    <w:rPr>
                      <w:rFonts w:cstheme="minorHAnsi"/>
                      <w:sz w:val="20"/>
                      <w:szCs w:val="20"/>
                    </w:rPr>
                    <w:t>Rente</w:t>
                  </w:r>
                  <w:proofErr w:type="spellEnd"/>
                  <w:r w:rsidRPr="00733B2F">
                    <w:rPr>
                      <w:rFonts w:cstheme="minorHAnsi"/>
                      <w:sz w:val="20"/>
                      <w:szCs w:val="20"/>
                    </w:rPr>
                    <w:t xml:space="preserve"> </w:t>
                  </w:r>
                  <w:proofErr w:type="spellStart"/>
                  <w:r w:rsidRPr="00733B2F">
                    <w:rPr>
                      <w:rFonts w:cstheme="minorHAnsi"/>
                      <w:sz w:val="20"/>
                      <w:szCs w:val="20"/>
                    </w:rPr>
                    <w:t>leningen</w:t>
                  </w:r>
                  <w:proofErr w:type="spellEnd"/>
                </w:p>
              </w:tc>
              <w:tc>
                <w:tcPr>
                  <w:tcW w:w="1438" w:type="dxa"/>
                </w:tcPr>
                <w:p w14:paraId="30EC6800"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14.505</w:t>
                  </w:r>
                </w:p>
              </w:tc>
              <w:tc>
                <w:tcPr>
                  <w:tcW w:w="944" w:type="dxa"/>
                </w:tcPr>
                <w:p w14:paraId="785E8450" w14:textId="77777777" w:rsidR="00142A66" w:rsidRPr="00733B2F" w:rsidRDefault="00142A66" w:rsidP="00173B8F">
                  <w:pPr>
                    <w:pStyle w:val="Geenafstand"/>
                    <w:rPr>
                      <w:rFonts w:cstheme="minorHAnsi"/>
                      <w:sz w:val="20"/>
                      <w:szCs w:val="20"/>
                      <w:lang w:val="nl-NL"/>
                    </w:rPr>
                  </w:pPr>
                </w:p>
              </w:tc>
              <w:tc>
                <w:tcPr>
                  <w:tcW w:w="1438" w:type="dxa"/>
                </w:tcPr>
                <w:p w14:paraId="5D06F9BB"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14.124</w:t>
                  </w:r>
                </w:p>
              </w:tc>
              <w:tc>
                <w:tcPr>
                  <w:tcW w:w="944" w:type="dxa"/>
                </w:tcPr>
                <w:p w14:paraId="6FA760C2" w14:textId="77777777" w:rsidR="00142A66" w:rsidRPr="00733B2F" w:rsidRDefault="00142A66" w:rsidP="00173B8F">
                  <w:pPr>
                    <w:pStyle w:val="Geenafstand"/>
                    <w:rPr>
                      <w:rFonts w:cstheme="minorHAnsi"/>
                      <w:sz w:val="20"/>
                      <w:szCs w:val="20"/>
                      <w:lang w:val="nl-NL"/>
                    </w:rPr>
                  </w:pPr>
                </w:p>
              </w:tc>
              <w:tc>
                <w:tcPr>
                  <w:tcW w:w="941" w:type="dxa"/>
                </w:tcPr>
                <w:p w14:paraId="0337ECEA"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13.743</w:t>
                  </w:r>
                </w:p>
              </w:tc>
              <w:tc>
                <w:tcPr>
                  <w:tcW w:w="944" w:type="dxa"/>
                </w:tcPr>
                <w:p w14:paraId="138878FE" w14:textId="77777777" w:rsidR="00142A66" w:rsidRPr="00733B2F" w:rsidRDefault="00142A66" w:rsidP="00173B8F">
                  <w:pPr>
                    <w:pStyle w:val="Geenafstand"/>
                    <w:rPr>
                      <w:rFonts w:cstheme="minorHAnsi"/>
                      <w:sz w:val="20"/>
                      <w:szCs w:val="20"/>
                      <w:lang w:val="nl-NL"/>
                    </w:rPr>
                  </w:pPr>
                </w:p>
              </w:tc>
            </w:tr>
            <w:tr w:rsidR="00142A66" w:rsidRPr="00733B2F" w14:paraId="445610F2" w14:textId="77777777" w:rsidTr="00865355">
              <w:tc>
                <w:tcPr>
                  <w:tcW w:w="2811" w:type="dxa"/>
                </w:tcPr>
                <w:p w14:paraId="27DFB42C" w14:textId="77777777" w:rsidR="00142A66" w:rsidRPr="00733B2F" w:rsidRDefault="00142A66" w:rsidP="00173B8F">
                  <w:pPr>
                    <w:pStyle w:val="Geenafstand"/>
                    <w:ind w:left="708"/>
                    <w:rPr>
                      <w:rFonts w:cstheme="minorHAnsi"/>
                      <w:sz w:val="20"/>
                      <w:szCs w:val="20"/>
                    </w:rPr>
                  </w:pPr>
                  <w:r w:rsidRPr="00733B2F">
                    <w:rPr>
                      <w:rFonts w:cstheme="minorHAnsi"/>
                      <w:sz w:val="20"/>
                      <w:szCs w:val="20"/>
                    </w:rPr>
                    <w:t>Bank</w:t>
                  </w:r>
                </w:p>
              </w:tc>
              <w:tc>
                <w:tcPr>
                  <w:tcW w:w="1438" w:type="dxa"/>
                </w:tcPr>
                <w:p w14:paraId="4C0FC20B"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w:t>
                  </w:r>
                </w:p>
              </w:tc>
              <w:tc>
                <w:tcPr>
                  <w:tcW w:w="944" w:type="dxa"/>
                </w:tcPr>
                <w:p w14:paraId="1393F378" w14:textId="77777777" w:rsidR="00142A66" w:rsidRPr="00733B2F" w:rsidRDefault="00142A66" w:rsidP="00173B8F">
                  <w:pPr>
                    <w:pStyle w:val="Geenafstand"/>
                    <w:rPr>
                      <w:rFonts w:cstheme="minorHAnsi"/>
                      <w:sz w:val="20"/>
                      <w:szCs w:val="20"/>
                      <w:lang w:val="nl-NL"/>
                    </w:rPr>
                  </w:pPr>
                </w:p>
              </w:tc>
              <w:tc>
                <w:tcPr>
                  <w:tcW w:w="1438" w:type="dxa"/>
                </w:tcPr>
                <w:p w14:paraId="2DF00368"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w:t>
                  </w:r>
                </w:p>
              </w:tc>
              <w:tc>
                <w:tcPr>
                  <w:tcW w:w="944" w:type="dxa"/>
                </w:tcPr>
                <w:p w14:paraId="6BBF8B30" w14:textId="77777777" w:rsidR="00142A66" w:rsidRPr="00733B2F" w:rsidRDefault="00142A66" w:rsidP="00173B8F">
                  <w:pPr>
                    <w:pStyle w:val="Geenafstand"/>
                    <w:rPr>
                      <w:rFonts w:cstheme="minorHAnsi"/>
                      <w:sz w:val="20"/>
                      <w:szCs w:val="20"/>
                      <w:lang w:val="nl-NL"/>
                    </w:rPr>
                  </w:pPr>
                </w:p>
              </w:tc>
              <w:tc>
                <w:tcPr>
                  <w:tcW w:w="941" w:type="dxa"/>
                </w:tcPr>
                <w:p w14:paraId="2E4BAB8C"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100</w:t>
                  </w:r>
                </w:p>
              </w:tc>
              <w:tc>
                <w:tcPr>
                  <w:tcW w:w="944" w:type="dxa"/>
                </w:tcPr>
                <w:p w14:paraId="2800DE1F" w14:textId="77777777" w:rsidR="00142A66" w:rsidRPr="00733B2F" w:rsidRDefault="00142A66" w:rsidP="00173B8F">
                  <w:pPr>
                    <w:pStyle w:val="Geenafstand"/>
                    <w:rPr>
                      <w:rFonts w:cstheme="minorHAnsi"/>
                      <w:sz w:val="20"/>
                      <w:szCs w:val="20"/>
                      <w:lang w:val="nl-NL"/>
                    </w:rPr>
                  </w:pPr>
                </w:p>
              </w:tc>
            </w:tr>
            <w:tr w:rsidR="00142A66" w:rsidRPr="00733B2F" w14:paraId="09F2922A" w14:textId="77777777" w:rsidTr="00865355">
              <w:tc>
                <w:tcPr>
                  <w:tcW w:w="2811" w:type="dxa"/>
                  <w:tcBorders>
                    <w:bottom w:val="single" w:sz="4" w:space="0" w:color="auto"/>
                  </w:tcBorders>
                </w:tcPr>
                <w:p w14:paraId="34D4EAE8" w14:textId="77777777" w:rsidR="00142A66" w:rsidRPr="00733B2F" w:rsidRDefault="00142A66" w:rsidP="00173B8F">
                  <w:pPr>
                    <w:pStyle w:val="Geenafstand"/>
                    <w:rPr>
                      <w:rFonts w:cstheme="minorHAnsi"/>
                      <w:sz w:val="20"/>
                      <w:szCs w:val="20"/>
                    </w:rPr>
                  </w:pPr>
                  <w:proofErr w:type="spellStart"/>
                  <w:r w:rsidRPr="00733B2F">
                    <w:rPr>
                      <w:rFonts w:cstheme="minorHAnsi"/>
                      <w:sz w:val="20"/>
                      <w:szCs w:val="20"/>
                    </w:rPr>
                    <w:t>Totaal</w:t>
                  </w:r>
                  <w:proofErr w:type="spellEnd"/>
                  <w:r w:rsidRPr="00733B2F">
                    <w:rPr>
                      <w:rFonts w:cstheme="minorHAnsi"/>
                      <w:sz w:val="20"/>
                      <w:szCs w:val="20"/>
                    </w:rPr>
                    <w:t xml:space="preserve"> </w:t>
                  </w:r>
                  <w:proofErr w:type="spellStart"/>
                  <w:r w:rsidRPr="00733B2F">
                    <w:rPr>
                      <w:rFonts w:cstheme="minorHAnsi"/>
                      <w:sz w:val="20"/>
                      <w:szCs w:val="20"/>
                    </w:rPr>
                    <w:t>lasten</w:t>
                  </w:r>
                  <w:proofErr w:type="spellEnd"/>
                </w:p>
              </w:tc>
              <w:tc>
                <w:tcPr>
                  <w:tcW w:w="1438" w:type="dxa"/>
                  <w:tcBorders>
                    <w:bottom w:val="single" w:sz="4" w:space="0" w:color="auto"/>
                  </w:tcBorders>
                </w:tcPr>
                <w:p w14:paraId="67449BB3"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38.830</w:t>
                  </w:r>
                </w:p>
              </w:tc>
              <w:tc>
                <w:tcPr>
                  <w:tcW w:w="944" w:type="dxa"/>
                  <w:tcBorders>
                    <w:bottom w:val="single" w:sz="4" w:space="0" w:color="auto"/>
                  </w:tcBorders>
                </w:tcPr>
                <w:p w14:paraId="4E15FE90" w14:textId="77777777" w:rsidR="00142A66" w:rsidRPr="00733B2F" w:rsidRDefault="00142A66" w:rsidP="00173B8F">
                  <w:pPr>
                    <w:pStyle w:val="Geenafstand"/>
                    <w:rPr>
                      <w:rFonts w:cstheme="minorHAnsi"/>
                      <w:sz w:val="20"/>
                      <w:szCs w:val="20"/>
                      <w:lang w:val="nl-NL"/>
                    </w:rPr>
                  </w:pPr>
                </w:p>
              </w:tc>
              <w:tc>
                <w:tcPr>
                  <w:tcW w:w="1438" w:type="dxa"/>
                  <w:tcBorders>
                    <w:bottom w:val="single" w:sz="4" w:space="0" w:color="auto"/>
                  </w:tcBorders>
                </w:tcPr>
                <w:p w14:paraId="3CD3C0AA"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51.100</w:t>
                  </w:r>
                </w:p>
              </w:tc>
              <w:tc>
                <w:tcPr>
                  <w:tcW w:w="944" w:type="dxa"/>
                  <w:tcBorders>
                    <w:bottom w:val="single" w:sz="4" w:space="0" w:color="auto"/>
                  </w:tcBorders>
                </w:tcPr>
                <w:p w14:paraId="2293183F" w14:textId="77777777" w:rsidR="00142A66" w:rsidRPr="00733B2F" w:rsidRDefault="00142A66" w:rsidP="00173B8F">
                  <w:pPr>
                    <w:pStyle w:val="Geenafstand"/>
                    <w:rPr>
                      <w:rFonts w:cstheme="minorHAnsi"/>
                      <w:sz w:val="20"/>
                      <w:szCs w:val="20"/>
                      <w:lang w:val="nl-NL"/>
                    </w:rPr>
                  </w:pPr>
                </w:p>
              </w:tc>
              <w:tc>
                <w:tcPr>
                  <w:tcW w:w="941" w:type="dxa"/>
                  <w:tcBorders>
                    <w:bottom w:val="single" w:sz="4" w:space="0" w:color="auto"/>
                  </w:tcBorders>
                </w:tcPr>
                <w:p w14:paraId="0015DE3D"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51.100</w:t>
                  </w:r>
                </w:p>
              </w:tc>
              <w:tc>
                <w:tcPr>
                  <w:tcW w:w="944" w:type="dxa"/>
                  <w:tcBorders>
                    <w:bottom w:val="single" w:sz="4" w:space="0" w:color="auto"/>
                  </w:tcBorders>
                </w:tcPr>
                <w:p w14:paraId="61FB8A39" w14:textId="77777777" w:rsidR="00142A66" w:rsidRPr="00733B2F" w:rsidRDefault="00142A66" w:rsidP="00173B8F">
                  <w:pPr>
                    <w:pStyle w:val="Geenafstand"/>
                    <w:rPr>
                      <w:rFonts w:cstheme="minorHAnsi"/>
                      <w:sz w:val="20"/>
                      <w:szCs w:val="20"/>
                      <w:lang w:val="nl-NL"/>
                    </w:rPr>
                  </w:pPr>
                </w:p>
              </w:tc>
            </w:tr>
            <w:tr w:rsidR="00142A66" w:rsidRPr="00733B2F" w14:paraId="29279524" w14:textId="77777777" w:rsidTr="00865355">
              <w:tc>
                <w:tcPr>
                  <w:tcW w:w="2811" w:type="dxa"/>
                  <w:tcBorders>
                    <w:bottom w:val="single" w:sz="4" w:space="0" w:color="auto"/>
                  </w:tcBorders>
                </w:tcPr>
                <w:p w14:paraId="39DE1420" w14:textId="77777777" w:rsidR="00142A66" w:rsidRPr="00733B2F" w:rsidRDefault="00142A66" w:rsidP="00173B8F">
                  <w:pPr>
                    <w:pStyle w:val="Geenafstand"/>
                    <w:rPr>
                      <w:rFonts w:cstheme="minorHAnsi"/>
                      <w:sz w:val="20"/>
                      <w:szCs w:val="20"/>
                    </w:rPr>
                  </w:pPr>
                  <w:proofErr w:type="spellStart"/>
                  <w:r w:rsidRPr="00733B2F">
                    <w:rPr>
                      <w:rFonts w:cstheme="minorHAnsi"/>
                      <w:b/>
                      <w:sz w:val="20"/>
                      <w:szCs w:val="20"/>
                    </w:rPr>
                    <w:t>Resultaat</w:t>
                  </w:r>
                  <w:proofErr w:type="spellEnd"/>
                </w:p>
              </w:tc>
              <w:tc>
                <w:tcPr>
                  <w:tcW w:w="1438" w:type="dxa"/>
                  <w:tcBorders>
                    <w:bottom w:val="single" w:sz="4" w:space="0" w:color="auto"/>
                  </w:tcBorders>
                </w:tcPr>
                <w:p w14:paraId="17B6D250"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-12.830</w:t>
                  </w:r>
                </w:p>
              </w:tc>
              <w:tc>
                <w:tcPr>
                  <w:tcW w:w="944" w:type="dxa"/>
                  <w:tcBorders>
                    <w:bottom w:val="single" w:sz="4" w:space="0" w:color="auto"/>
                  </w:tcBorders>
                </w:tcPr>
                <w:p w14:paraId="5BAF13DD" w14:textId="77777777" w:rsidR="00142A66" w:rsidRPr="00733B2F" w:rsidRDefault="00142A66" w:rsidP="00173B8F">
                  <w:pPr>
                    <w:pStyle w:val="Geenafstand"/>
                    <w:rPr>
                      <w:rFonts w:cstheme="minorHAnsi"/>
                      <w:sz w:val="20"/>
                      <w:szCs w:val="20"/>
                      <w:lang w:val="nl-NL"/>
                    </w:rPr>
                  </w:pPr>
                </w:p>
              </w:tc>
              <w:tc>
                <w:tcPr>
                  <w:tcW w:w="1438" w:type="dxa"/>
                  <w:tcBorders>
                    <w:bottom w:val="single" w:sz="4" w:space="0" w:color="auto"/>
                  </w:tcBorders>
                </w:tcPr>
                <w:p w14:paraId="6699E617"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4.326</w:t>
                  </w:r>
                </w:p>
              </w:tc>
              <w:tc>
                <w:tcPr>
                  <w:tcW w:w="944" w:type="dxa"/>
                  <w:tcBorders>
                    <w:bottom w:val="single" w:sz="4" w:space="0" w:color="auto"/>
                  </w:tcBorders>
                </w:tcPr>
                <w:p w14:paraId="391CF445" w14:textId="77777777" w:rsidR="00142A66" w:rsidRPr="00733B2F" w:rsidRDefault="00142A66" w:rsidP="00173B8F">
                  <w:pPr>
                    <w:pStyle w:val="Geenafstand"/>
                    <w:rPr>
                      <w:rFonts w:cstheme="minorHAnsi"/>
                      <w:sz w:val="20"/>
                      <w:szCs w:val="20"/>
                      <w:lang w:val="nl-NL"/>
                    </w:rPr>
                  </w:pPr>
                </w:p>
              </w:tc>
              <w:tc>
                <w:tcPr>
                  <w:tcW w:w="941" w:type="dxa"/>
                  <w:tcBorders>
                    <w:bottom w:val="single" w:sz="4" w:space="0" w:color="auto"/>
                  </w:tcBorders>
                </w:tcPr>
                <w:p w14:paraId="26D3D4D5" w14:textId="77777777" w:rsidR="00142A66" w:rsidRPr="00733B2F" w:rsidRDefault="00142A66" w:rsidP="00173B8F">
                  <w:pPr>
                    <w:pStyle w:val="Geenafstand"/>
                    <w:rPr>
                      <w:rFonts w:cstheme="minorHAnsi"/>
                      <w:sz w:val="20"/>
                      <w:szCs w:val="20"/>
                      <w:lang w:val="nl-NL"/>
                    </w:rPr>
                  </w:pPr>
                  <w:r w:rsidRPr="00733B2F">
                    <w:rPr>
                      <w:rFonts w:cstheme="minorHAnsi"/>
                      <w:sz w:val="20"/>
                      <w:szCs w:val="20"/>
                      <w:lang w:val="nl-NL"/>
                    </w:rPr>
                    <w:t xml:space="preserve">  4.707</w:t>
                  </w:r>
                </w:p>
              </w:tc>
              <w:tc>
                <w:tcPr>
                  <w:tcW w:w="944" w:type="dxa"/>
                  <w:tcBorders>
                    <w:bottom w:val="single" w:sz="4" w:space="0" w:color="auto"/>
                  </w:tcBorders>
                </w:tcPr>
                <w:p w14:paraId="2798BA16" w14:textId="77777777" w:rsidR="00142A66" w:rsidRPr="00733B2F" w:rsidRDefault="00142A66" w:rsidP="00173B8F">
                  <w:pPr>
                    <w:pStyle w:val="Geenafstand"/>
                    <w:rPr>
                      <w:rFonts w:cstheme="minorHAnsi"/>
                      <w:sz w:val="20"/>
                      <w:szCs w:val="20"/>
                      <w:lang w:val="nl-NL"/>
                    </w:rPr>
                  </w:pPr>
                </w:p>
              </w:tc>
            </w:tr>
          </w:tbl>
          <w:p w14:paraId="2052902E" w14:textId="77777777" w:rsidR="00585FBD" w:rsidRDefault="00585FBD">
            <w:pPr>
              <w:rPr>
                <w:color w:val="FF0000"/>
              </w:rPr>
            </w:pPr>
          </w:p>
          <w:p w14:paraId="504212BA" w14:textId="7C714435" w:rsidR="00142A66" w:rsidRDefault="00142A66">
            <w:bookmarkStart w:id="0" w:name="_GoBack"/>
            <w:bookmarkEnd w:id="0"/>
            <w:r w:rsidRPr="00733B2F">
              <w:rPr>
                <w:color w:val="FF0000"/>
              </w:rPr>
              <w:lastRenderedPageBreak/>
              <w:t>BALANS PER 31 DECEMBER</w:t>
            </w:r>
          </w:p>
          <w:tbl>
            <w:tblPr>
              <w:tblStyle w:val="Tabelraster"/>
              <w:tblW w:w="9460" w:type="dxa"/>
              <w:tblLook w:val="04A0" w:firstRow="1" w:lastRow="0" w:firstColumn="1" w:lastColumn="0" w:noHBand="0" w:noVBand="1"/>
            </w:tblPr>
            <w:tblGrid>
              <w:gridCol w:w="2811"/>
              <w:gridCol w:w="1438"/>
              <w:gridCol w:w="944"/>
              <w:gridCol w:w="1438"/>
              <w:gridCol w:w="944"/>
              <w:gridCol w:w="941"/>
              <w:gridCol w:w="944"/>
            </w:tblGrid>
            <w:tr w:rsidR="00142A66" w:rsidRPr="00A92846" w14:paraId="663D8FDB" w14:textId="77777777" w:rsidTr="00733B2F">
              <w:tc>
                <w:tcPr>
                  <w:tcW w:w="2811" w:type="dxa"/>
                  <w:tcBorders>
                    <w:top w:val="single" w:sz="4" w:space="0" w:color="auto"/>
                  </w:tcBorders>
                </w:tcPr>
                <w:p w14:paraId="2C44404C" w14:textId="77777777" w:rsidR="00142A66" w:rsidRPr="00A92846" w:rsidRDefault="00142A66" w:rsidP="00173B8F">
                  <w:pPr>
                    <w:pStyle w:val="Geenafstand"/>
                    <w:rPr>
                      <w:rFonts w:cstheme="minorHAnsi"/>
                      <w:sz w:val="20"/>
                      <w:szCs w:val="20"/>
                    </w:rPr>
                  </w:pPr>
                  <w:proofErr w:type="spellStart"/>
                  <w:r w:rsidRPr="00A92846">
                    <w:rPr>
                      <w:rFonts w:cstheme="minorHAnsi"/>
                      <w:b/>
                      <w:bCs/>
                      <w:sz w:val="20"/>
                      <w:szCs w:val="20"/>
                    </w:rPr>
                    <w:t>Activa</w:t>
                  </w:r>
                  <w:proofErr w:type="spellEnd"/>
                </w:p>
              </w:tc>
              <w:tc>
                <w:tcPr>
                  <w:tcW w:w="1438" w:type="dxa"/>
                  <w:tcBorders>
                    <w:top w:val="single" w:sz="4" w:space="0" w:color="auto"/>
                  </w:tcBorders>
                </w:tcPr>
                <w:p w14:paraId="516380E5" w14:textId="77777777" w:rsidR="00142A66" w:rsidRPr="00A92846" w:rsidRDefault="00142A66" w:rsidP="00173B8F">
                  <w:pPr>
                    <w:pStyle w:val="Geenafstand"/>
                    <w:rPr>
                      <w:rFonts w:cstheme="minorHAnsi"/>
                      <w:b/>
                      <w:bCs/>
                      <w:sz w:val="20"/>
                      <w:szCs w:val="20"/>
                      <w:lang w:val="nl-NL"/>
                    </w:rPr>
                  </w:pPr>
                </w:p>
              </w:tc>
              <w:tc>
                <w:tcPr>
                  <w:tcW w:w="944" w:type="dxa"/>
                  <w:tcBorders>
                    <w:top w:val="single" w:sz="4" w:space="0" w:color="auto"/>
                  </w:tcBorders>
                </w:tcPr>
                <w:p w14:paraId="7154B07F" w14:textId="77777777" w:rsidR="00142A66" w:rsidRPr="00A92846" w:rsidRDefault="00142A66" w:rsidP="00173B8F">
                  <w:pPr>
                    <w:pStyle w:val="Geenafstand"/>
                    <w:rPr>
                      <w:rFonts w:cstheme="minorHAnsi"/>
                      <w:b/>
                      <w:bCs/>
                      <w:sz w:val="20"/>
                      <w:szCs w:val="20"/>
                      <w:lang w:val="nl-NL"/>
                    </w:rPr>
                  </w:pPr>
                  <w:r w:rsidRPr="00A92846">
                    <w:rPr>
                      <w:rFonts w:cstheme="minorHAnsi"/>
                      <w:b/>
                      <w:sz w:val="20"/>
                      <w:szCs w:val="20"/>
                    </w:rPr>
                    <w:t>31-12-2020</w:t>
                  </w:r>
                </w:p>
              </w:tc>
              <w:tc>
                <w:tcPr>
                  <w:tcW w:w="1438" w:type="dxa"/>
                  <w:tcBorders>
                    <w:top w:val="single" w:sz="4" w:space="0" w:color="auto"/>
                  </w:tcBorders>
                </w:tcPr>
                <w:p w14:paraId="5903FA23" w14:textId="77777777" w:rsidR="00142A66" w:rsidRPr="00A92846" w:rsidRDefault="00142A66" w:rsidP="00173B8F">
                  <w:pPr>
                    <w:pStyle w:val="Geenafstand"/>
                    <w:rPr>
                      <w:rFonts w:cstheme="minorHAnsi"/>
                      <w:b/>
                      <w:bCs/>
                      <w:sz w:val="20"/>
                      <w:szCs w:val="20"/>
                      <w:lang w:val="nl-NL"/>
                    </w:rPr>
                  </w:pPr>
                </w:p>
              </w:tc>
              <w:tc>
                <w:tcPr>
                  <w:tcW w:w="944" w:type="dxa"/>
                  <w:tcBorders>
                    <w:top w:val="single" w:sz="4" w:space="0" w:color="auto"/>
                  </w:tcBorders>
                </w:tcPr>
                <w:p w14:paraId="089FF041" w14:textId="77777777" w:rsidR="00142A66" w:rsidRPr="00A92846" w:rsidRDefault="00142A66" w:rsidP="00173B8F">
                  <w:pPr>
                    <w:pStyle w:val="Geenafstand"/>
                    <w:rPr>
                      <w:rFonts w:cstheme="minorHAnsi"/>
                      <w:b/>
                      <w:bCs/>
                      <w:sz w:val="20"/>
                      <w:szCs w:val="20"/>
                      <w:lang w:val="nl-NL"/>
                    </w:rPr>
                  </w:pPr>
                  <w:r w:rsidRPr="00A92846">
                    <w:rPr>
                      <w:rFonts w:cstheme="minorHAnsi"/>
                      <w:b/>
                      <w:sz w:val="20"/>
                      <w:szCs w:val="20"/>
                    </w:rPr>
                    <w:t>31-12-2021</w:t>
                  </w:r>
                </w:p>
              </w:tc>
              <w:tc>
                <w:tcPr>
                  <w:tcW w:w="941" w:type="dxa"/>
                  <w:tcBorders>
                    <w:top w:val="single" w:sz="4" w:space="0" w:color="auto"/>
                  </w:tcBorders>
                </w:tcPr>
                <w:p w14:paraId="7AD0916D" w14:textId="77777777" w:rsidR="00142A66" w:rsidRPr="00A92846" w:rsidRDefault="00142A66" w:rsidP="00173B8F">
                  <w:pPr>
                    <w:pStyle w:val="Geenafstand"/>
                    <w:rPr>
                      <w:rFonts w:cstheme="minorHAnsi"/>
                      <w:b/>
                      <w:bCs/>
                      <w:sz w:val="20"/>
                      <w:szCs w:val="20"/>
                      <w:lang w:val="nl-NL"/>
                    </w:rPr>
                  </w:pPr>
                </w:p>
              </w:tc>
              <w:tc>
                <w:tcPr>
                  <w:tcW w:w="944" w:type="dxa"/>
                  <w:tcBorders>
                    <w:top w:val="single" w:sz="4" w:space="0" w:color="auto"/>
                  </w:tcBorders>
                </w:tcPr>
                <w:p w14:paraId="2E67FC0F" w14:textId="77777777" w:rsidR="00142A66" w:rsidRPr="00A92846" w:rsidRDefault="00142A66" w:rsidP="00173B8F">
                  <w:pPr>
                    <w:pStyle w:val="Geenafstand"/>
                    <w:rPr>
                      <w:rFonts w:cstheme="minorHAnsi"/>
                      <w:b/>
                      <w:bCs/>
                      <w:sz w:val="20"/>
                      <w:szCs w:val="20"/>
                      <w:lang w:val="nl-NL"/>
                    </w:rPr>
                  </w:pPr>
                  <w:r w:rsidRPr="00A92846">
                    <w:rPr>
                      <w:rFonts w:cstheme="minorHAnsi"/>
                      <w:b/>
                      <w:sz w:val="20"/>
                      <w:szCs w:val="20"/>
                    </w:rPr>
                    <w:t>31-12-2022</w:t>
                  </w:r>
                </w:p>
              </w:tc>
            </w:tr>
            <w:tr w:rsidR="00142A66" w:rsidRPr="00A92846" w14:paraId="31A86A38" w14:textId="77777777" w:rsidTr="00733B2F">
              <w:tc>
                <w:tcPr>
                  <w:tcW w:w="2811" w:type="dxa"/>
                </w:tcPr>
                <w:p w14:paraId="62C4BE8A" w14:textId="77777777" w:rsidR="00142A66" w:rsidRPr="00A92846" w:rsidRDefault="00142A66" w:rsidP="00173B8F">
                  <w:pPr>
                    <w:pStyle w:val="Geenafstand"/>
                    <w:rPr>
                      <w:rFonts w:cstheme="minorHAnsi"/>
                      <w:sz w:val="20"/>
                      <w:szCs w:val="20"/>
                    </w:rPr>
                  </w:pPr>
                  <w:proofErr w:type="spellStart"/>
                  <w:r w:rsidRPr="00A92846">
                    <w:rPr>
                      <w:rFonts w:cstheme="minorHAnsi"/>
                      <w:sz w:val="20"/>
                      <w:szCs w:val="20"/>
                    </w:rPr>
                    <w:t>Vaste</w:t>
                  </w:r>
                  <w:proofErr w:type="spellEnd"/>
                  <w:r w:rsidRPr="00A92846">
                    <w:rPr>
                      <w:rFonts w:cstheme="minorHAnsi"/>
                      <w:sz w:val="20"/>
                      <w:szCs w:val="20"/>
                    </w:rPr>
                    <w:t xml:space="preserve"> </w:t>
                  </w:r>
                  <w:proofErr w:type="spellStart"/>
                  <w:r w:rsidRPr="00A92846">
                    <w:rPr>
                      <w:rFonts w:cstheme="minorHAnsi"/>
                      <w:sz w:val="20"/>
                      <w:szCs w:val="20"/>
                    </w:rPr>
                    <w:t>Activa</w:t>
                  </w:r>
                  <w:proofErr w:type="spellEnd"/>
                </w:p>
              </w:tc>
              <w:tc>
                <w:tcPr>
                  <w:tcW w:w="1438" w:type="dxa"/>
                </w:tcPr>
                <w:p w14:paraId="30CEA93F"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c>
                <w:tcPr>
                  <w:tcW w:w="944" w:type="dxa"/>
                </w:tcPr>
                <w:p w14:paraId="033FAC0F"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c>
                <w:tcPr>
                  <w:tcW w:w="1438" w:type="dxa"/>
                </w:tcPr>
                <w:p w14:paraId="3CB86A94"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c>
                <w:tcPr>
                  <w:tcW w:w="944" w:type="dxa"/>
                </w:tcPr>
                <w:p w14:paraId="09DD9347"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c>
                <w:tcPr>
                  <w:tcW w:w="941" w:type="dxa"/>
                </w:tcPr>
                <w:p w14:paraId="1467B74E"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c>
                <w:tcPr>
                  <w:tcW w:w="944" w:type="dxa"/>
                </w:tcPr>
                <w:p w14:paraId="69EFDAC3" w14:textId="77777777" w:rsidR="00142A66" w:rsidRPr="00A92846" w:rsidRDefault="00142A66" w:rsidP="00173B8F">
                  <w:pPr>
                    <w:pStyle w:val="Geenafstand"/>
                    <w:rPr>
                      <w:rFonts w:cstheme="minorHAnsi"/>
                      <w:b/>
                      <w:bCs/>
                      <w:sz w:val="20"/>
                      <w:szCs w:val="20"/>
                      <w:lang w:val="nl-NL"/>
                    </w:rPr>
                  </w:pPr>
                  <w:r w:rsidRPr="00A92846">
                    <w:rPr>
                      <w:rFonts w:cstheme="minorHAnsi"/>
                      <w:color w:val="1F497D"/>
                      <w:sz w:val="20"/>
                      <w:szCs w:val="20"/>
                    </w:rPr>
                    <w:t>€</w:t>
                  </w:r>
                </w:p>
              </w:tc>
            </w:tr>
            <w:tr w:rsidR="00142A66" w:rsidRPr="00A92846" w14:paraId="3F04BDDE" w14:textId="77777777" w:rsidTr="00733B2F">
              <w:tc>
                <w:tcPr>
                  <w:tcW w:w="2811" w:type="dxa"/>
                </w:tcPr>
                <w:p w14:paraId="24FFB818" w14:textId="77777777" w:rsidR="00142A66" w:rsidRPr="00A92846" w:rsidRDefault="00142A66" w:rsidP="00733B2F">
                  <w:pPr>
                    <w:pStyle w:val="Geenafstand"/>
                    <w:numPr>
                      <w:ilvl w:val="0"/>
                      <w:numId w:val="19"/>
                    </w:numPr>
                    <w:rPr>
                      <w:rFonts w:cstheme="minorHAnsi"/>
                      <w:sz w:val="20"/>
                      <w:szCs w:val="20"/>
                    </w:rPr>
                  </w:pPr>
                  <w:proofErr w:type="spellStart"/>
                  <w:r w:rsidRPr="00A92846">
                    <w:rPr>
                      <w:rFonts w:cstheme="minorHAnsi"/>
                      <w:sz w:val="20"/>
                      <w:szCs w:val="20"/>
                    </w:rPr>
                    <w:t>Materiële</w:t>
                  </w:r>
                  <w:proofErr w:type="spellEnd"/>
                  <w:r w:rsidRPr="00A92846">
                    <w:rPr>
                      <w:rFonts w:cstheme="minorHAnsi"/>
                      <w:sz w:val="20"/>
                      <w:szCs w:val="20"/>
                    </w:rPr>
                    <w:t xml:space="preserve"> </w:t>
                  </w:r>
                  <w:proofErr w:type="spellStart"/>
                  <w:r w:rsidRPr="00A92846">
                    <w:rPr>
                      <w:rFonts w:cstheme="minorHAnsi"/>
                      <w:sz w:val="20"/>
                      <w:szCs w:val="20"/>
                    </w:rPr>
                    <w:t>vaste</w:t>
                  </w:r>
                  <w:proofErr w:type="spellEnd"/>
                  <w:r w:rsidRPr="00A92846">
                    <w:rPr>
                      <w:rFonts w:cstheme="minorHAnsi"/>
                      <w:sz w:val="20"/>
                      <w:szCs w:val="20"/>
                    </w:rPr>
                    <w:t xml:space="preserve"> </w:t>
                  </w:r>
                  <w:proofErr w:type="spellStart"/>
                  <w:r w:rsidRPr="00A92846">
                    <w:rPr>
                      <w:rFonts w:cstheme="minorHAnsi"/>
                      <w:sz w:val="20"/>
                      <w:szCs w:val="20"/>
                    </w:rPr>
                    <w:t>activa</w:t>
                  </w:r>
                  <w:proofErr w:type="spellEnd"/>
                </w:p>
              </w:tc>
              <w:tc>
                <w:tcPr>
                  <w:tcW w:w="1438" w:type="dxa"/>
                </w:tcPr>
                <w:p w14:paraId="01462AB8" w14:textId="77777777" w:rsidR="00142A66" w:rsidRPr="00A92846" w:rsidRDefault="00142A66" w:rsidP="00173B8F">
                  <w:pPr>
                    <w:pStyle w:val="Geenafstand"/>
                    <w:rPr>
                      <w:rFonts w:cstheme="minorHAnsi"/>
                      <w:sz w:val="20"/>
                      <w:szCs w:val="20"/>
                      <w:lang w:val="nl-NL"/>
                    </w:rPr>
                  </w:pPr>
                </w:p>
              </w:tc>
              <w:tc>
                <w:tcPr>
                  <w:tcW w:w="944" w:type="dxa"/>
                </w:tcPr>
                <w:p w14:paraId="7BE17895" w14:textId="77777777" w:rsidR="00142A66" w:rsidRPr="00A92846" w:rsidRDefault="00142A66" w:rsidP="00173B8F">
                  <w:pPr>
                    <w:pStyle w:val="Geenafstand"/>
                    <w:rPr>
                      <w:rFonts w:cstheme="minorHAnsi"/>
                      <w:sz w:val="20"/>
                      <w:szCs w:val="20"/>
                      <w:lang w:val="nl-NL"/>
                    </w:rPr>
                  </w:pPr>
                </w:p>
              </w:tc>
              <w:tc>
                <w:tcPr>
                  <w:tcW w:w="1438" w:type="dxa"/>
                </w:tcPr>
                <w:p w14:paraId="13DBDEA0" w14:textId="77777777" w:rsidR="00142A66" w:rsidRPr="00A92846" w:rsidRDefault="00142A66" w:rsidP="00173B8F">
                  <w:pPr>
                    <w:pStyle w:val="Geenafstand"/>
                    <w:rPr>
                      <w:rFonts w:cstheme="minorHAnsi"/>
                      <w:sz w:val="20"/>
                      <w:szCs w:val="20"/>
                      <w:lang w:val="nl-NL"/>
                    </w:rPr>
                  </w:pPr>
                </w:p>
              </w:tc>
              <w:tc>
                <w:tcPr>
                  <w:tcW w:w="944" w:type="dxa"/>
                </w:tcPr>
                <w:p w14:paraId="74F84DC1" w14:textId="77777777" w:rsidR="00142A66" w:rsidRPr="00A92846" w:rsidRDefault="00142A66" w:rsidP="00173B8F">
                  <w:pPr>
                    <w:pStyle w:val="Geenafstand"/>
                    <w:rPr>
                      <w:rFonts w:cstheme="minorHAnsi"/>
                      <w:sz w:val="20"/>
                      <w:szCs w:val="20"/>
                      <w:lang w:val="nl-NL"/>
                    </w:rPr>
                  </w:pPr>
                </w:p>
              </w:tc>
              <w:tc>
                <w:tcPr>
                  <w:tcW w:w="941" w:type="dxa"/>
                </w:tcPr>
                <w:p w14:paraId="74CBD6B4" w14:textId="77777777" w:rsidR="00142A66" w:rsidRPr="00A92846" w:rsidRDefault="00142A66" w:rsidP="00173B8F">
                  <w:pPr>
                    <w:pStyle w:val="Geenafstand"/>
                    <w:rPr>
                      <w:rFonts w:cstheme="minorHAnsi"/>
                      <w:sz w:val="20"/>
                      <w:szCs w:val="20"/>
                      <w:lang w:val="nl-NL"/>
                    </w:rPr>
                  </w:pPr>
                </w:p>
              </w:tc>
              <w:tc>
                <w:tcPr>
                  <w:tcW w:w="944" w:type="dxa"/>
                </w:tcPr>
                <w:p w14:paraId="4AF89F51" w14:textId="77777777" w:rsidR="00142A66" w:rsidRPr="00A92846" w:rsidRDefault="00142A66" w:rsidP="00173B8F">
                  <w:pPr>
                    <w:pStyle w:val="Geenafstand"/>
                    <w:rPr>
                      <w:rFonts w:cstheme="minorHAnsi"/>
                      <w:sz w:val="20"/>
                      <w:szCs w:val="20"/>
                      <w:lang w:val="nl-NL"/>
                    </w:rPr>
                  </w:pPr>
                </w:p>
              </w:tc>
            </w:tr>
            <w:tr w:rsidR="00142A66" w:rsidRPr="00A92846" w14:paraId="1A4855A9" w14:textId="77777777" w:rsidTr="00733B2F">
              <w:tc>
                <w:tcPr>
                  <w:tcW w:w="2811" w:type="dxa"/>
                </w:tcPr>
                <w:p w14:paraId="33F4C684"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Aankoop</w:t>
                  </w:r>
                  <w:proofErr w:type="spellEnd"/>
                  <w:r w:rsidRPr="00A92846">
                    <w:rPr>
                      <w:rFonts w:cstheme="minorHAnsi"/>
                      <w:sz w:val="20"/>
                      <w:szCs w:val="20"/>
                    </w:rPr>
                    <w:t xml:space="preserve"> van het </w:t>
                  </w:r>
                  <w:proofErr w:type="spellStart"/>
                  <w:r w:rsidRPr="00A92846">
                    <w:rPr>
                      <w:rFonts w:cstheme="minorHAnsi"/>
                      <w:sz w:val="20"/>
                      <w:szCs w:val="20"/>
                    </w:rPr>
                    <w:t>pand</w:t>
                  </w:r>
                  <w:proofErr w:type="spellEnd"/>
                </w:p>
              </w:tc>
              <w:tc>
                <w:tcPr>
                  <w:tcW w:w="1438" w:type="dxa"/>
                </w:tcPr>
                <w:p w14:paraId="507079C3"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130.000</w:t>
                  </w:r>
                </w:p>
              </w:tc>
              <w:tc>
                <w:tcPr>
                  <w:tcW w:w="944" w:type="dxa"/>
                </w:tcPr>
                <w:p w14:paraId="05FC1672" w14:textId="77777777" w:rsidR="00142A66" w:rsidRPr="00A92846" w:rsidRDefault="00142A66" w:rsidP="00173B8F">
                  <w:pPr>
                    <w:pStyle w:val="Geenafstand"/>
                    <w:rPr>
                      <w:rFonts w:cstheme="minorHAnsi"/>
                      <w:sz w:val="20"/>
                      <w:szCs w:val="20"/>
                      <w:lang w:val="nl-NL"/>
                    </w:rPr>
                  </w:pPr>
                </w:p>
              </w:tc>
              <w:tc>
                <w:tcPr>
                  <w:tcW w:w="1438" w:type="dxa"/>
                </w:tcPr>
                <w:p w14:paraId="32F5B668"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130.000</w:t>
                  </w:r>
                </w:p>
              </w:tc>
              <w:tc>
                <w:tcPr>
                  <w:tcW w:w="944" w:type="dxa"/>
                </w:tcPr>
                <w:p w14:paraId="176386F4" w14:textId="77777777" w:rsidR="00142A66" w:rsidRPr="00A92846" w:rsidRDefault="00142A66" w:rsidP="00173B8F">
                  <w:pPr>
                    <w:pStyle w:val="Geenafstand"/>
                    <w:rPr>
                      <w:rFonts w:cstheme="minorHAnsi"/>
                      <w:sz w:val="20"/>
                      <w:szCs w:val="20"/>
                      <w:lang w:val="nl-NL"/>
                    </w:rPr>
                  </w:pPr>
                </w:p>
              </w:tc>
              <w:tc>
                <w:tcPr>
                  <w:tcW w:w="941" w:type="dxa"/>
                </w:tcPr>
                <w:p w14:paraId="603D09F1"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130.000</w:t>
                  </w:r>
                </w:p>
              </w:tc>
              <w:tc>
                <w:tcPr>
                  <w:tcW w:w="944" w:type="dxa"/>
                </w:tcPr>
                <w:p w14:paraId="20B35172" w14:textId="77777777" w:rsidR="00142A66" w:rsidRPr="00A92846" w:rsidRDefault="00142A66" w:rsidP="00173B8F">
                  <w:pPr>
                    <w:pStyle w:val="Geenafstand"/>
                    <w:rPr>
                      <w:rFonts w:cstheme="minorHAnsi"/>
                      <w:sz w:val="20"/>
                      <w:szCs w:val="20"/>
                      <w:lang w:val="nl-NL"/>
                    </w:rPr>
                  </w:pPr>
                </w:p>
              </w:tc>
            </w:tr>
            <w:tr w:rsidR="00142A66" w:rsidRPr="00A92846" w14:paraId="150DA319" w14:textId="77777777" w:rsidTr="00733B2F">
              <w:tc>
                <w:tcPr>
                  <w:tcW w:w="2811" w:type="dxa"/>
                </w:tcPr>
                <w:p w14:paraId="640B06AA"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Bouw</w:t>
                  </w:r>
                  <w:proofErr w:type="spellEnd"/>
                  <w:r w:rsidRPr="00A92846">
                    <w:rPr>
                      <w:rFonts w:cstheme="minorHAnsi"/>
                      <w:sz w:val="20"/>
                      <w:szCs w:val="20"/>
                    </w:rPr>
                    <w:t xml:space="preserve"> </w:t>
                  </w:r>
                  <w:proofErr w:type="spellStart"/>
                  <w:r w:rsidRPr="00A92846">
                    <w:rPr>
                      <w:rFonts w:cstheme="minorHAnsi"/>
                      <w:sz w:val="20"/>
                      <w:szCs w:val="20"/>
                    </w:rPr>
                    <w:t>en</w:t>
                  </w:r>
                  <w:proofErr w:type="spellEnd"/>
                  <w:r w:rsidRPr="00A92846">
                    <w:rPr>
                      <w:rFonts w:cstheme="minorHAnsi"/>
                      <w:sz w:val="20"/>
                      <w:szCs w:val="20"/>
                    </w:rPr>
                    <w:t xml:space="preserve"> </w:t>
                  </w:r>
                  <w:proofErr w:type="spellStart"/>
                  <w:r w:rsidRPr="00A92846">
                    <w:rPr>
                      <w:rFonts w:cstheme="minorHAnsi"/>
                      <w:sz w:val="20"/>
                      <w:szCs w:val="20"/>
                    </w:rPr>
                    <w:t>energiekosten</w:t>
                  </w:r>
                  <w:proofErr w:type="spellEnd"/>
                </w:p>
              </w:tc>
              <w:tc>
                <w:tcPr>
                  <w:tcW w:w="1438" w:type="dxa"/>
                </w:tcPr>
                <w:p w14:paraId="160B928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258.000</w:t>
                  </w:r>
                </w:p>
              </w:tc>
              <w:tc>
                <w:tcPr>
                  <w:tcW w:w="944" w:type="dxa"/>
                </w:tcPr>
                <w:p w14:paraId="55013F06" w14:textId="77777777" w:rsidR="00142A66" w:rsidRPr="00A92846" w:rsidRDefault="00142A66" w:rsidP="00173B8F">
                  <w:pPr>
                    <w:pStyle w:val="Geenafstand"/>
                    <w:rPr>
                      <w:rFonts w:cstheme="minorHAnsi"/>
                      <w:sz w:val="20"/>
                      <w:szCs w:val="20"/>
                      <w:lang w:val="nl-NL"/>
                    </w:rPr>
                  </w:pPr>
                </w:p>
              </w:tc>
              <w:tc>
                <w:tcPr>
                  <w:tcW w:w="1438" w:type="dxa"/>
                </w:tcPr>
                <w:p w14:paraId="2BDBBE4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258.000</w:t>
                  </w:r>
                </w:p>
              </w:tc>
              <w:tc>
                <w:tcPr>
                  <w:tcW w:w="944" w:type="dxa"/>
                </w:tcPr>
                <w:p w14:paraId="2820196A" w14:textId="77777777" w:rsidR="00142A66" w:rsidRPr="00A92846" w:rsidRDefault="00142A66" w:rsidP="00173B8F">
                  <w:pPr>
                    <w:pStyle w:val="Geenafstand"/>
                    <w:rPr>
                      <w:rFonts w:cstheme="minorHAnsi"/>
                      <w:sz w:val="20"/>
                      <w:szCs w:val="20"/>
                      <w:lang w:val="nl-NL"/>
                    </w:rPr>
                  </w:pPr>
                </w:p>
              </w:tc>
              <w:tc>
                <w:tcPr>
                  <w:tcW w:w="941" w:type="dxa"/>
                </w:tcPr>
                <w:p w14:paraId="727BCD00"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258.000</w:t>
                  </w:r>
                </w:p>
              </w:tc>
              <w:tc>
                <w:tcPr>
                  <w:tcW w:w="944" w:type="dxa"/>
                </w:tcPr>
                <w:p w14:paraId="12745C82" w14:textId="77777777" w:rsidR="00142A66" w:rsidRPr="00A92846" w:rsidRDefault="00142A66" w:rsidP="00173B8F">
                  <w:pPr>
                    <w:pStyle w:val="Geenafstand"/>
                    <w:rPr>
                      <w:rFonts w:cstheme="minorHAnsi"/>
                      <w:sz w:val="20"/>
                      <w:szCs w:val="20"/>
                      <w:lang w:val="nl-NL"/>
                    </w:rPr>
                  </w:pPr>
                </w:p>
              </w:tc>
            </w:tr>
            <w:tr w:rsidR="00142A66" w:rsidRPr="00A92846" w14:paraId="635978FB" w14:textId="77777777" w:rsidTr="00733B2F">
              <w:tc>
                <w:tcPr>
                  <w:tcW w:w="2811" w:type="dxa"/>
                </w:tcPr>
                <w:p w14:paraId="4736AE94"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Afschrijving</w:t>
                  </w:r>
                  <w:proofErr w:type="spellEnd"/>
                  <w:r w:rsidRPr="00A92846">
                    <w:rPr>
                      <w:rFonts w:cstheme="minorHAnsi"/>
                      <w:sz w:val="20"/>
                      <w:szCs w:val="20"/>
                    </w:rPr>
                    <w:t xml:space="preserve"> </w:t>
                  </w:r>
                  <w:proofErr w:type="spellStart"/>
                  <w:r w:rsidRPr="00A92846">
                    <w:rPr>
                      <w:rFonts w:cstheme="minorHAnsi"/>
                      <w:sz w:val="20"/>
                      <w:szCs w:val="20"/>
                    </w:rPr>
                    <w:t>cumulatief</w:t>
                  </w:r>
                  <w:proofErr w:type="spellEnd"/>
                </w:p>
              </w:tc>
              <w:tc>
                <w:tcPr>
                  <w:tcW w:w="1438" w:type="dxa"/>
                </w:tcPr>
                <w:p w14:paraId="17D43BF6" w14:textId="77777777" w:rsidR="00142A66" w:rsidRPr="00A92846" w:rsidRDefault="00142A66" w:rsidP="00733B2F">
                  <w:pPr>
                    <w:pStyle w:val="Geenafstand"/>
                    <w:numPr>
                      <w:ilvl w:val="0"/>
                      <w:numId w:val="20"/>
                    </w:numPr>
                    <w:rPr>
                      <w:rFonts w:cstheme="minorHAnsi"/>
                      <w:sz w:val="20"/>
                      <w:szCs w:val="20"/>
                      <w:lang w:val="nl-NL"/>
                    </w:rPr>
                  </w:pPr>
                  <w:r w:rsidRPr="00A92846">
                    <w:rPr>
                      <w:rFonts w:cstheme="minorHAnsi"/>
                      <w:sz w:val="20"/>
                      <w:szCs w:val="20"/>
                      <w:lang w:val="nl-NL"/>
                    </w:rPr>
                    <w:t>3.225</w:t>
                  </w:r>
                </w:p>
              </w:tc>
              <w:tc>
                <w:tcPr>
                  <w:tcW w:w="944" w:type="dxa"/>
                </w:tcPr>
                <w:p w14:paraId="440CF7D3" w14:textId="77777777" w:rsidR="00142A66" w:rsidRPr="00A92846" w:rsidRDefault="00142A66" w:rsidP="00173B8F">
                  <w:pPr>
                    <w:pStyle w:val="Geenafstand"/>
                    <w:rPr>
                      <w:rFonts w:cstheme="minorHAnsi"/>
                      <w:sz w:val="20"/>
                      <w:szCs w:val="20"/>
                      <w:lang w:val="nl-NL"/>
                    </w:rPr>
                  </w:pPr>
                </w:p>
              </w:tc>
              <w:tc>
                <w:tcPr>
                  <w:tcW w:w="1438" w:type="dxa"/>
                </w:tcPr>
                <w:p w14:paraId="408C40FB" w14:textId="77777777" w:rsidR="00142A66" w:rsidRPr="00A92846" w:rsidRDefault="00142A66" w:rsidP="00733B2F">
                  <w:pPr>
                    <w:pStyle w:val="Geenafstand"/>
                    <w:numPr>
                      <w:ilvl w:val="0"/>
                      <w:numId w:val="20"/>
                    </w:numPr>
                    <w:rPr>
                      <w:rFonts w:cstheme="minorHAnsi"/>
                      <w:sz w:val="20"/>
                      <w:szCs w:val="20"/>
                      <w:lang w:val="nl-NL"/>
                    </w:rPr>
                  </w:pPr>
                  <w:r w:rsidRPr="00A92846">
                    <w:rPr>
                      <w:rFonts w:cstheme="minorHAnsi"/>
                      <w:sz w:val="20"/>
                      <w:szCs w:val="20"/>
                      <w:lang w:val="nl-NL"/>
                    </w:rPr>
                    <w:t>9.675</w:t>
                  </w:r>
                </w:p>
              </w:tc>
              <w:tc>
                <w:tcPr>
                  <w:tcW w:w="944" w:type="dxa"/>
                </w:tcPr>
                <w:p w14:paraId="5FA5A32A" w14:textId="77777777" w:rsidR="00142A66" w:rsidRPr="00A92846" w:rsidRDefault="00142A66" w:rsidP="00173B8F">
                  <w:pPr>
                    <w:pStyle w:val="Geenafstand"/>
                    <w:rPr>
                      <w:rFonts w:cstheme="minorHAnsi"/>
                      <w:sz w:val="20"/>
                      <w:szCs w:val="20"/>
                      <w:lang w:val="nl-NL"/>
                    </w:rPr>
                  </w:pPr>
                </w:p>
              </w:tc>
              <w:tc>
                <w:tcPr>
                  <w:tcW w:w="941" w:type="dxa"/>
                </w:tcPr>
                <w:p w14:paraId="7071751F"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-16.125</w:t>
                  </w:r>
                </w:p>
              </w:tc>
              <w:tc>
                <w:tcPr>
                  <w:tcW w:w="944" w:type="dxa"/>
                </w:tcPr>
                <w:p w14:paraId="4BA7118F" w14:textId="77777777" w:rsidR="00142A66" w:rsidRPr="00A92846" w:rsidRDefault="00142A66" w:rsidP="00173B8F">
                  <w:pPr>
                    <w:pStyle w:val="Geenafstand"/>
                    <w:rPr>
                      <w:rFonts w:cstheme="minorHAnsi"/>
                      <w:sz w:val="20"/>
                      <w:szCs w:val="20"/>
                      <w:lang w:val="nl-NL"/>
                    </w:rPr>
                  </w:pPr>
                </w:p>
              </w:tc>
            </w:tr>
            <w:tr w:rsidR="00142A66" w:rsidRPr="00A92846" w14:paraId="10CFEECB" w14:textId="77777777" w:rsidTr="00733B2F">
              <w:tc>
                <w:tcPr>
                  <w:tcW w:w="2811" w:type="dxa"/>
                </w:tcPr>
                <w:p w14:paraId="7A8333CF"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Totaal</w:t>
                  </w:r>
                  <w:proofErr w:type="spellEnd"/>
                  <w:r w:rsidRPr="00A92846">
                    <w:rPr>
                      <w:rFonts w:cstheme="minorHAnsi"/>
                      <w:sz w:val="20"/>
                      <w:szCs w:val="20"/>
                    </w:rPr>
                    <w:t xml:space="preserve"> </w:t>
                  </w:r>
                  <w:proofErr w:type="spellStart"/>
                  <w:r w:rsidRPr="00A92846">
                    <w:rPr>
                      <w:rFonts w:cstheme="minorHAnsi"/>
                      <w:sz w:val="20"/>
                      <w:szCs w:val="20"/>
                    </w:rPr>
                    <w:t>bedrijfsgebouwen</w:t>
                  </w:r>
                  <w:proofErr w:type="spellEnd"/>
                  <w:r w:rsidRPr="00A92846">
                    <w:rPr>
                      <w:rFonts w:cstheme="minorHAnsi"/>
                      <w:sz w:val="20"/>
                      <w:szCs w:val="20"/>
                    </w:rPr>
                    <w:t xml:space="preserve"> </w:t>
                  </w:r>
                  <w:proofErr w:type="spellStart"/>
                  <w:r w:rsidRPr="00A92846">
                    <w:rPr>
                      <w:rFonts w:cstheme="minorHAnsi"/>
                      <w:sz w:val="20"/>
                      <w:szCs w:val="20"/>
                    </w:rPr>
                    <w:t>en</w:t>
                  </w:r>
                  <w:proofErr w:type="spellEnd"/>
                  <w:r w:rsidRPr="00A92846">
                    <w:rPr>
                      <w:rFonts w:cstheme="minorHAnsi"/>
                      <w:sz w:val="20"/>
                      <w:szCs w:val="20"/>
                    </w:rPr>
                    <w:t xml:space="preserve"> -</w:t>
                  </w:r>
                  <w:proofErr w:type="spellStart"/>
                  <w:r w:rsidRPr="00A92846">
                    <w:rPr>
                      <w:rFonts w:cstheme="minorHAnsi"/>
                      <w:sz w:val="20"/>
                      <w:szCs w:val="20"/>
                    </w:rPr>
                    <w:t>terreinen</w:t>
                  </w:r>
                  <w:proofErr w:type="spellEnd"/>
                </w:p>
              </w:tc>
              <w:tc>
                <w:tcPr>
                  <w:tcW w:w="1438" w:type="dxa"/>
                </w:tcPr>
                <w:p w14:paraId="16678B5B" w14:textId="77777777" w:rsidR="00142A66" w:rsidRPr="00A92846" w:rsidRDefault="00142A66" w:rsidP="00173B8F">
                  <w:pPr>
                    <w:pStyle w:val="Geenafstand"/>
                    <w:rPr>
                      <w:rFonts w:cstheme="minorHAnsi"/>
                      <w:sz w:val="20"/>
                      <w:szCs w:val="20"/>
                      <w:lang w:val="nl-NL"/>
                    </w:rPr>
                  </w:pPr>
                </w:p>
              </w:tc>
              <w:tc>
                <w:tcPr>
                  <w:tcW w:w="944" w:type="dxa"/>
                </w:tcPr>
                <w:p w14:paraId="1D59DEF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384.775</w:t>
                  </w:r>
                </w:p>
              </w:tc>
              <w:tc>
                <w:tcPr>
                  <w:tcW w:w="1438" w:type="dxa"/>
                </w:tcPr>
                <w:p w14:paraId="1BCBEA26" w14:textId="77777777" w:rsidR="00142A66" w:rsidRPr="00A92846" w:rsidRDefault="00142A66" w:rsidP="00173B8F">
                  <w:pPr>
                    <w:pStyle w:val="Geenafstand"/>
                    <w:rPr>
                      <w:rFonts w:cstheme="minorHAnsi"/>
                      <w:sz w:val="20"/>
                      <w:szCs w:val="20"/>
                      <w:lang w:val="nl-NL"/>
                    </w:rPr>
                  </w:pPr>
                </w:p>
              </w:tc>
              <w:tc>
                <w:tcPr>
                  <w:tcW w:w="944" w:type="dxa"/>
                </w:tcPr>
                <w:p w14:paraId="78E278A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378.325</w:t>
                  </w:r>
                </w:p>
              </w:tc>
              <w:tc>
                <w:tcPr>
                  <w:tcW w:w="941" w:type="dxa"/>
                </w:tcPr>
                <w:p w14:paraId="233BE8D4" w14:textId="77777777" w:rsidR="00142A66" w:rsidRPr="00A92846" w:rsidRDefault="00142A66" w:rsidP="00173B8F">
                  <w:pPr>
                    <w:pStyle w:val="Geenafstand"/>
                    <w:rPr>
                      <w:rFonts w:cstheme="minorHAnsi"/>
                      <w:sz w:val="20"/>
                      <w:szCs w:val="20"/>
                      <w:lang w:val="nl-NL"/>
                    </w:rPr>
                  </w:pPr>
                </w:p>
              </w:tc>
              <w:tc>
                <w:tcPr>
                  <w:tcW w:w="944" w:type="dxa"/>
                </w:tcPr>
                <w:p w14:paraId="4C5FC330"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371.875</w:t>
                  </w:r>
                </w:p>
              </w:tc>
            </w:tr>
            <w:tr w:rsidR="00142A66" w:rsidRPr="00A92846" w14:paraId="0FFCE351" w14:textId="77777777" w:rsidTr="00733B2F">
              <w:tc>
                <w:tcPr>
                  <w:tcW w:w="2811" w:type="dxa"/>
                </w:tcPr>
                <w:p w14:paraId="140899DF" w14:textId="77777777" w:rsidR="00142A66" w:rsidRPr="00A92846" w:rsidRDefault="00142A66" w:rsidP="00733B2F">
                  <w:pPr>
                    <w:pStyle w:val="Geenafstand"/>
                    <w:numPr>
                      <w:ilvl w:val="0"/>
                      <w:numId w:val="19"/>
                    </w:numPr>
                    <w:rPr>
                      <w:rFonts w:cstheme="minorHAnsi"/>
                      <w:sz w:val="20"/>
                      <w:szCs w:val="20"/>
                    </w:rPr>
                  </w:pPr>
                  <w:proofErr w:type="spellStart"/>
                  <w:r w:rsidRPr="00A92846">
                    <w:rPr>
                      <w:rFonts w:cstheme="minorHAnsi"/>
                      <w:sz w:val="20"/>
                      <w:szCs w:val="20"/>
                    </w:rPr>
                    <w:t>Vorderingen</w:t>
                  </w:r>
                  <w:proofErr w:type="spellEnd"/>
                </w:p>
              </w:tc>
              <w:tc>
                <w:tcPr>
                  <w:tcW w:w="1438" w:type="dxa"/>
                </w:tcPr>
                <w:p w14:paraId="2903B55D" w14:textId="77777777" w:rsidR="00142A66" w:rsidRPr="00A92846" w:rsidRDefault="00142A66" w:rsidP="00173B8F">
                  <w:pPr>
                    <w:pStyle w:val="Geenafstand"/>
                    <w:rPr>
                      <w:rFonts w:cstheme="minorHAnsi"/>
                      <w:sz w:val="20"/>
                      <w:szCs w:val="20"/>
                      <w:lang w:val="nl-NL"/>
                    </w:rPr>
                  </w:pPr>
                </w:p>
              </w:tc>
              <w:tc>
                <w:tcPr>
                  <w:tcW w:w="944" w:type="dxa"/>
                </w:tcPr>
                <w:p w14:paraId="0E5170D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w:t>
                  </w:r>
                </w:p>
              </w:tc>
              <w:tc>
                <w:tcPr>
                  <w:tcW w:w="1438" w:type="dxa"/>
                </w:tcPr>
                <w:p w14:paraId="65631A48" w14:textId="77777777" w:rsidR="00142A66" w:rsidRPr="00A92846" w:rsidRDefault="00142A66" w:rsidP="00173B8F">
                  <w:pPr>
                    <w:pStyle w:val="Geenafstand"/>
                    <w:rPr>
                      <w:rFonts w:cstheme="minorHAnsi"/>
                      <w:sz w:val="20"/>
                      <w:szCs w:val="20"/>
                      <w:lang w:val="nl-NL"/>
                    </w:rPr>
                  </w:pPr>
                </w:p>
              </w:tc>
              <w:tc>
                <w:tcPr>
                  <w:tcW w:w="944" w:type="dxa"/>
                </w:tcPr>
                <w:p w14:paraId="25F43A1D"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w:t>
                  </w:r>
                </w:p>
              </w:tc>
              <w:tc>
                <w:tcPr>
                  <w:tcW w:w="941" w:type="dxa"/>
                </w:tcPr>
                <w:p w14:paraId="25662AFA" w14:textId="77777777" w:rsidR="00142A66" w:rsidRPr="00A92846" w:rsidRDefault="00142A66" w:rsidP="00173B8F">
                  <w:pPr>
                    <w:pStyle w:val="Geenafstand"/>
                    <w:rPr>
                      <w:rFonts w:cstheme="minorHAnsi"/>
                      <w:sz w:val="20"/>
                      <w:szCs w:val="20"/>
                      <w:lang w:val="nl-NL"/>
                    </w:rPr>
                  </w:pPr>
                </w:p>
              </w:tc>
              <w:tc>
                <w:tcPr>
                  <w:tcW w:w="944" w:type="dxa"/>
                </w:tcPr>
                <w:p w14:paraId="5B8B7463"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w:t>
                  </w:r>
                </w:p>
              </w:tc>
            </w:tr>
            <w:tr w:rsidR="00142A66" w:rsidRPr="00A92846" w14:paraId="04C40306" w14:textId="77777777" w:rsidTr="00733B2F">
              <w:tc>
                <w:tcPr>
                  <w:tcW w:w="2811" w:type="dxa"/>
                </w:tcPr>
                <w:p w14:paraId="73A95CBC" w14:textId="77777777" w:rsidR="00142A66" w:rsidRPr="00A92846" w:rsidRDefault="00142A66" w:rsidP="00733B2F">
                  <w:pPr>
                    <w:pStyle w:val="Geenafstand"/>
                    <w:numPr>
                      <w:ilvl w:val="0"/>
                      <w:numId w:val="19"/>
                    </w:numPr>
                    <w:rPr>
                      <w:rFonts w:cstheme="minorHAnsi"/>
                      <w:sz w:val="20"/>
                      <w:szCs w:val="20"/>
                    </w:rPr>
                  </w:pPr>
                  <w:r w:rsidRPr="00A92846">
                    <w:rPr>
                      <w:rFonts w:cstheme="minorHAnsi"/>
                      <w:sz w:val="20"/>
                      <w:szCs w:val="20"/>
                    </w:rPr>
                    <w:t xml:space="preserve">Liquide </w:t>
                  </w:r>
                  <w:proofErr w:type="spellStart"/>
                  <w:r w:rsidRPr="00A92846">
                    <w:rPr>
                      <w:rFonts w:cstheme="minorHAnsi"/>
                      <w:sz w:val="20"/>
                      <w:szCs w:val="20"/>
                    </w:rPr>
                    <w:t>middelen</w:t>
                  </w:r>
                  <w:proofErr w:type="spellEnd"/>
                </w:p>
              </w:tc>
              <w:tc>
                <w:tcPr>
                  <w:tcW w:w="1438" w:type="dxa"/>
                </w:tcPr>
                <w:p w14:paraId="43578EFC" w14:textId="77777777" w:rsidR="00142A66" w:rsidRPr="00A92846" w:rsidRDefault="00142A66" w:rsidP="00173B8F">
                  <w:pPr>
                    <w:pStyle w:val="Geenafstand"/>
                    <w:rPr>
                      <w:rFonts w:cstheme="minorHAnsi"/>
                      <w:sz w:val="20"/>
                      <w:szCs w:val="20"/>
                      <w:lang w:val="nl-NL"/>
                    </w:rPr>
                  </w:pPr>
                </w:p>
              </w:tc>
              <w:tc>
                <w:tcPr>
                  <w:tcW w:w="944" w:type="dxa"/>
                </w:tcPr>
                <w:p w14:paraId="1115289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45.797</w:t>
                  </w:r>
                </w:p>
              </w:tc>
              <w:tc>
                <w:tcPr>
                  <w:tcW w:w="1438" w:type="dxa"/>
                </w:tcPr>
                <w:p w14:paraId="73C34142" w14:textId="77777777" w:rsidR="00142A66" w:rsidRPr="00A92846" w:rsidRDefault="00142A66" w:rsidP="00173B8F">
                  <w:pPr>
                    <w:pStyle w:val="Geenafstand"/>
                    <w:rPr>
                      <w:rFonts w:cstheme="minorHAnsi"/>
                      <w:sz w:val="20"/>
                      <w:szCs w:val="20"/>
                      <w:lang w:val="nl-NL"/>
                    </w:rPr>
                  </w:pPr>
                </w:p>
              </w:tc>
              <w:tc>
                <w:tcPr>
                  <w:tcW w:w="944" w:type="dxa"/>
                </w:tcPr>
                <w:p w14:paraId="24AB6C5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45.964</w:t>
                  </w:r>
                </w:p>
              </w:tc>
              <w:tc>
                <w:tcPr>
                  <w:tcW w:w="941" w:type="dxa"/>
                </w:tcPr>
                <w:p w14:paraId="5F687769" w14:textId="77777777" w:rsidR="00142A66" w:rsidRPr="00A92846" w:rsidRDefault="00142A66" w:rsidP="00173B8F">
                  <w:pPr>
                    <w:pStyle w:val="Geenafstand"/>
                    <w:rPr>
                      <w:rFonts w:cstheme="minorHAnsi"/>
                      <w:sz w:val="20"/>
                      <w:szCs w:val="20"/>
                      <w:lang w:val="nl-NL"/>
                    </w:rPr>
                  </w:pPr>
                </w:p>
              </w:tc>
              <w:tc>
                <w:tcPr>
                  <w:tcW w:w="944" w:type="dxa"/>
                </w:tcPr>
                <w:p w14:paraId="45B9D242"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45.621</w:t>
                  </w:r>
                </w:p>
              </w:tc>
            </w:tr>
            <w:tr w:rsidR="00142A66" w:rsidRPr="00A92846" w14:paraId="0BC79675" w14:textId="77777777" w:rsidTr="00733B2F">
              <w:tc>
                <w:tcPr>
                  <w:tcW w:w="2811" w:type="dxa"/>
                </w:tcPr>
                <w:p w14:paraId="6EB4B6DF" w14:textId="77777777" w:rsidR="00142A66" w:rsidRPr="00A92846" w:rsidRDefault="00142A66" w:rsidP="00173B8F">
                  <w:pPr>
                    <w:pStyle w:val="Geenafstand"/>
                    <w:rPr>
                      <w:rFonts w:cstheme="minorHAnsi"/>
                      <w:b/>
                      <w:bCs/>
                      <w:sz w:val="20"/>
                      <w:szCs w:val="20"/>
                    </w:rPr>
                  </w:pPr>
                  <w:proofErr w:type="spellStart"/>
                  <w:r w:rsidRPr="00A92846">
                    <w:rPr>
                      <w:rFonts w:cstheme="minorHAnsi"/>
                      <w:b/>
                      <w:bCs/>
                      <w:sz w:val="20"/>
                      <w:szCs w:val="20"/>
                    </w:rPr>
                    <w:t>Totale</w:t>
                  </w:r>
                  <w:proofErr w:type="spellEnd"/>
                  <w:r w:rsidRPr="00A92846">
                    <w:rPr>
                      <w:rFonts w:cstheme="minorHAnsi"/>
                      <w:b/>
                      <w:bCs/>
                      <w:sz w:val="20"/>
                      <w:szCs w:val="20"/>
                    </w:rPr>
                    <w:t xml:space="preserve"> </w:t>
                  </w:r>
                  <w:proofErr w:type="spellStart"/>
                  <w:r w:rsidRPr="00A92846">
                    <w:rPr>
                      <w:rFonts w:cstheme="minorHAnsi"/>
                      <w:b/>
                      <w:bCs/>
                      <w:sz w:val="20"/>
                      <w:szCs w:val="20"/>
                    </w:rPr>
                    <w:t>activa</w:t>
                  </w:r>
                  <w:proofErr w:type="spellEnd"/>
                </w:p>
              </w:tc>
              <w:tc>
                <w:tcPr>
                  <w:tcW w:w="1438" w:type="dxa"/>
                </w:tcPr>
                <w:p w14:paraId="25D883F9" w14:textId="77777777" w:rsidR="00142A66" w:rsidRPr="00A92846" w:rsidRDefault="00142A66" w:rsidP="00173B8F">
                  <w:pPr>
                    <w:pStyle w:val="Geenafstand"/>
                    <w:rPr>
                      <w:rFonts w:cstheme="minorHAnsi"/>
                      <w:sz w:val="20"/>
                      <w:szCs w:val="20"/>
                      <w:lang w:val="nl-NL"/>
                    </w:rPr>
                  </w:pPr>
                </w:p>
              </w:tc>
              <w:tc>
                <w:tcPr>
                  <w:tcW w:w="944" w:type="dxa"/>
                </w:tcPr>
                <w:p w14:paraId="7E4B9DC7" w14:textId="77777777" w:rsidR="00142A66" w:rsidRPr="00A92846" w:rsidRDefault="00142A66" w:rsidP="00173B8F">
                  <w:pPr>
                    <w:pStyle w:val="Geenafstand"/>
                    <w:rPr>
                      <w:rFonts w:cstheme="minorHAnsi"/>
                      <w:b/>
                      <w:bCs/>
                      <w:sz w:val="20"/>
                      <w:szCs w:val="20"/>
                      <w:lang w:val="nl-NL"/>
                    </w:rPr>
                  </w:pPr>
                  <w:r w:rsidRPr="00A92846">
                    <w:rPr>
                      <w:rFonts w:cstheme="minorHAnsi"/>
                      <w:b/>
                      <w:bCs/>
                      <w:sz w:val="20"/>
                      <w:szCs w:val="20"/>
                      <w:lang w:val="nl-NL"/>
                    </w:rPr>
                    <w:t>430.575</w:t>
                  </w:r>
                </w:p>
              </w:tc>
              <w:tc>
                <w:tcPr>
                  <w:tcW w:w="1438" w:type="dxa"/>
                </w:tcPr>
                <w:p w14:paraId="35F0CF95" w14:textId="77777777" w:rsidR="00142A66" w:rsidRPr="00A92846" w:rsidRDefault="00142A66" w:rsidP="00173B8F">
                  <w:pPr>
                    <w:pStyle w:val="Geenafstand"/>
                    <w:rPr>
                      <w:rFonts w:cstheme="minorHAnsi"/>
                      <w:b/>
                      <w:bCs/>
                      <w:sz w:val="20"/>
                      <w:szCs w:val="20"/>
                      <w:lang w:val="nl-NL"/>
                    </w:rPr>
                  </w:pPr>
                </w:p>
              </w:tc>
              <w:tc>
                <w:tcPr>
                  <w:tcW w:w="944" w:type="dxa"/>
                </w:tcPr>
                <w:p w14:paraId="72585D5E" w14:textId="77777777" w:rsidR="00142A66" w:rsidRPr="00A92846" w:rsidRDefault="00142A66" w:rsidP="00173B8F">
                  <w:pPr>
                    <w:pStyle w:val="Geenafstand"/>
                    <w:rPr>
                      <w:rFonts w:cstheme="minorHAnsi"/>
                      <w:b/>
                      <w:bCs/>
                      <w:sz w:val="20"/>
                      <w:szCs w:val="20"/>
                      <w:lang w:val="nl-NL"/>
                    </w:rPr>
                  </w:pPr>
                  <w:r w:rsidRPr="00A92846">
                    <w:rPr>
                      <w:rFonts w:cstheme="minorHAnsi"/>
                      <w:b/>
                      <w:bCs/>
                      <w:sz w:val="20"/>
                      <w:szCs w:val="20"/>
                      <w:lang w:val="nl-NL"/>
                    </w:rPr>
                    <w:t>424.289</w:t>
                  </w:r>
                </w:p>
              </w:tc>
              <w:tc>
                <w:tcPr>
                  <w:tcW w:w="941" w:type="dxa"/>
                </w:tcPr>
                <w:p w14:paraId="4302E1F9" w14:textId="77777777" w:rsidR="00142A66" w:rsidRPr="00A92846" w:rsidRDefault="00142A66" w:rsidP="00173B8F">
                  <w:pPr>
                    <w:pStyle w:val="Geenafstand"/>
                    <w:rPr>
                      <w:rFonts w:cstheme="minorHAnsi"/>
                      <w:sz w:val="20"/>
                      <w:szCs w:val="20"/>
                      <w:lang w:val="nl-NL"/>
                    </w:rPr>
                  </w:pPr>
                </w:p>
              </w:tc>
              <w:tc>
                <w:tcPr>
                  <w:tcW w:w="944" w:type="dxa"/>
                </w:tcPr>
                <w:p w14:paraId="60A3ECFD" w14:textId="77777777" w:rsidR="00142A66" w:rsidRPr="00A92846" w:rsidRDefault="00142A66" w:rsidP="00173B8F">
                  <w:pPr>
                    <w:pStyle w:val="Geenafstand"/>
                    <w:rPr>
                      <w:rFonts w:cstheme="minorHAnsi"/>
                      <w:sz w:val="20"/>
                      <w:szCs w:val="20"/>
                      <w:lang w:val="nl-NL"/>
                    </w:rPr>
                  </w:pPr>
                  <w:r w:rsidRPr="00A92846">
                    <w:rPr>
                      <w:rFonts w:cstheme="minorHAnsi"/>
                      <w:b/>
                      <w:bCs/>
                      <w:sz w:val="20"/>
                      <w:szCs w:val="20"/>
                      <w:lang w:val="nl-NL"/>
                    </w:rPr>
                    <w:t>417.496</w:t>
                  </w:r>
                </w:p>
              </w:tc>
            </w:tr>
            <w:tr w:rsidR="00142A66" w:rsidRPr="00A92846" w14:paraId="1CE25F33" w14:textId="77777777" w:rsidTr="00733B2F">
              <w:tc>
                <w:tcPr>
                  <w:tcW w:w="2811" w:type="dxa"/>
                </w:tcPr>
                <w:p w14:paraId="02E3B33D" w14:textId="77777777" w:rsidR="00142A66" w:rsidRPr="00A92846" w:rsidRDefault="00142A66" w:rsidP="00173B8F">
                  <w:pPr>
                    <w:pStyle w:val="Geenafstand"/>
                    <w:rPr>
                      <w:rFonts w:cstheme="minorHAnsi"/>
                      <w:b/>
                      <w:bCs/>
                      <w:sz w:val="20"/>
                      <w:szCs w:val="20"/>
                    </w:rPr>
                  </w:pPr>
                </w:p>
              </w:tc>
              <w:tc>
                <w:tcPr>
                  <w:tcW w:w="1438" w:type="dxa"/>
                </w:tcPr>
                <w:p w14:paraId="745FEF7E" w14:textId="77777777" w:rsidR="00142A66" w:rsidRPr="00A92846" w:rsidRDefault="00142A66" w:rsidP="00173B8F">
                  <w:pPr>
                    <w:pStyle w:val="Geenafstand"/>
                    <w:rPr>
                      <w:rFonts w:cstheme="minorHAnsi"/>
                      <w:sz w:val="20"/>
                      <w:szCs w:val="20"/>
                      <w:lang w:val="nl-NL"/>
                    </w:rPr>
                  </w:pPr>
                </w:p>
              </w:tc>
              <w:tc>
                <w:tcPr>
                  <w:tcW w:w="944" w:type="dxa"/>
                </w:tcPr>
                <w:p w14:paraId="1F73A7CB" w14:textId="77777777" w:rsidR="00142A66" w:rsidRPr="00A92846" w:rsidRDefault="00142A66" w:rsidP="00173B8F">
                  <w:pPr>
                    <w:pStyle w:val="Geenafstand"/>
                    <w:rPr>
                      <w:rFonts w:cstheme="minorHAnsi"/>
                      <w:sz w:val="20"/>
                      <w:szCs w:val="20"/>
                      <w:lang w:val="nl-NL"/>
                    </w:rPr>
                  </w:pPr>
                </w:p>
              </w:tc>
              <w:tc>
                <w:tcPr>
                  <w:tcW w:w="1438" w:type="dxa"/>
                </w:tcPr>
                <w:p w14:paraId="32F8DA42" w14:textId="77777777" w:rsidR="00142A66" w:rsidRPr="00A92846" w:rsidRDefault="00142A66" w:rsidP="00173B8F">
                  <w:pPr>
                    <w:pStyle w:val="Geenafstand"/>
                    <w:rPr>
                      <w:rFonts w:cstheme="minorHAnsi"/>
                      <w:sz w:val="20"/>
                      <w:szCs w:val="20"/>
                      <w:lang w:val="nl-NL"/>
                    </w:rPr>
                  </w:pPr>
                </w:p>
              </w:tc>
              <w:tc>
                <w:tcPr>
                  <w:tcW w:w="944" w:type="dxa"/>
                </w:tcPr>
                <w:p w14:paraId="0FD9E2B5" w14:textId="77777777" w:rsidR="00142A66" w:rsidRPr="00A92846" w:rsidRDefault="00142A66" w:rsidP="00173B8F">
                  <w:pPr>
                    <w:pStyle w:val="Geenafstand"/>
                    <w:rPr>
                      <w:rFonts w:cstheme="minorHAnsi"/>
                      <w:sz w:val="20"/>
                      <w:szCs w:val="20"/>
                      <w:lang w:val="nl-NL"/>
                    </w:rPr>
                  </w:pPr>
                </w:p>
              </w:tc>
              <w:tc>
                <w:tcPr>
                  <w:tcW w:w="941" w:type="dxa"/>
                </w:tcPr>
                <w:p w14:paraId="34DAED3B" w14:textId="77777777" w:rsidR="00142A66" w:rsidRPr="00A92846" w:rsidRDefault="00142A66" w:rsidP="00173B8F">
                  <w:pPr>
                    <w:pStyle w:val="Geenafstand"/>
                    <w:rPr>
                      <w:rFonts w:cstheme="minorHAnsi"/>
                      <w:sz w:val="20"/>
                      <w:szCs w:val="20"/>
                      <w:lang w:val="nl-NL"/>
                    </w:rPr>
                  </w:pPr>
                </w:p>
              </w:tc>
              <w:tc>
                <w:tcPr>
                  <w:tcW w:w="944" w:type="dxa"/>
                </w:tcPr>
                <w:p w14:paraId="4DCBC21B" w14:textId="77777777" w:rsidR="00142A66" w:rsidRPr="00A92846" w:rsidRDefault="00142A66" w:rsidP="00173B8F">
                  <w:pPr>
                    <w:pStyle w:val="Geenafstand"/>
                    <w:rPr>
                      <w:rFonts w:cstheme="minorHAnsi"/>
                      <w:sz w:val="20"/>
                      <w:szCs w:val="20"/>
                      <w:lang w:val="nl-NL"/>
                    </w:rPr>
                  </w:pPr>
                </w:p>
              </w:tc>
            </w:tr>
            <w:tr w:rsidR="00142A66" w:rsidRPr="00A92846" w14:paraId="61A59909" w14:textId="77777777" w:rsidTr="00733B2F">
              <w:tc>
                <w:tcPr>
                  <w:tcW w:w="2811" w:type="dxa"/>
                </w:tcPr>
                <w:p w14:paraId="336AF5C1" w14:textId="77777777" w:rsidR="00142A66" w:rsidRPr="00A92846" w:rsidRDefault="00142A66" w:rsidP="00173B8F">
                  <w:pPr>
                    <w:pStyle w:val="Geenafstand"/>
                    <w:rPr>
                      <w:rFonts w:cstheme="minorHAnsi"/>
                      <w:sz w:val="20"/>
                      <w:szCs w:val="20"/>
                    </w:rPr>
                  </w:pPr>
                  <w:proofErr w:type="spellStart"/>
                  <w:r w:rsidRPr="00A92846">
                    <w:rPr>
                      <w:rFonts w:cstheme="minorHAnsi"/>
                      <w:b/>
                      <w:bCs/>
                      <w:sz w:val="20"/>
                      <w:szCs w:val="20"/>
                    </w:rPr>
                    <w:t>Passiva</w:t>
                  </w:r>
                  <w:proofErr w:type="spellEnd"/>
                </w:p>
              </w:tc>
              <w:tc>
                <w:tcPr>
                  <w:tcW w:w="1438" w:type="dxa"/>
                </w:tcPr>
                <w:p w14:paraId="2962B8DE" w14:textId="77777777" w:rsidR="00142A66" w:rsidRPr="00A92846" w:rsidRDefault="00142A66" w:rsidP="00173B8F">
                  <w:pPr>
                    <w:pStyle w:val="Geenafstand"/>
                    <w:rPr>
                      <w:rFonts w:cstheme="minorHAnsi"/>
                      <w:sz w:val="20"/>
                      <w:szCs w:val="20"/>
                      <w:lang w:val="nl-NL"/>
                    </w:rPr>
                  </w:pPr>
                </w:p>
              </w:tc>
              <w:tc>
                <w:tcPr>
                  <w:tcW w:w="944" w:type="dxa"/>
                </w:tcPr>
                <w:p w14:paraId="4B5AE8A0" w14:textId="77777777" w:rsidR="00142A66" w:rsidRPr="00A92846" w:rsidRDefault="00142A66" w:rsidP="00173B8F">
                  <w:pPr>
                    <w:pStyle w:val="Geenafstand"/>
                    <w:rPr>
                      <w:rFonts w:cstheme="minorHAnsi"/>
                      <w:sz w:val="20"/>
                      <w:szCs w:val="20"/>
                      <w:lang w:val="nl-NL"/>
                    </w:rPr>
                  </w:pPr>
                </w:p>
              </w:tc>
              <w:tc>
                <w:tcPr>
                  <w:tcW w:w="1438" w:type="dxa"/>
                </w:tcPr>
                <w:p w14:paraId="799B2301" w14:textId="77777777" w:rsidR="00142A66" w:rsidRPr="00A92846" w:rsidRDefault="00142A66" w:rsidP="00173B8F">
                  <w:pPr>
                    <w:pStyle w:val="Geenafstand"/>
                    <w:rPr>
                      <w:rFonts w:cstheme="minorHAnsi"/>
                      <w:sz w:val="20"/>
                      <w:szCs w:val="20"/>
                      <w:lang w:val="nl-NL"/>
                    </w:rPr>
                  </w:pPr>
                </w:p>
              </w:tc>
              <w:tc>
                <w:tcPr>
                  <w:tcW w:w="944" w:type="dxa"/>
                </w:tcPr>
                <w:p w14:paraId="4F9AD83F" w14:textId="77777777" w:rsidR="00142A66" w:rsidRPr="00A92846" w:rsidRDefault="00142A66" w:rsidP="00173B8F">
                  <w:pPr>
                    <w:pStyle w:val="Geenafstand"/>
                    <w:rPr>
                      <w:rFonts w:cstheme="minorHAnsi"/>
                      <w:sz w:val="20"/>
                      <w:szCs w:val="20"/>
                      <w:lang w:val="nl-NL"/>
                    </w:rPr>
                  </w:pPr>
                </w:p>
              </w:tc>
              <w:tc>
                <w:tcPr>
                  <w:tcW w:w="941" w:type="dxa"/>
                </w:tcPr>
                <w:p w14:paraId="0266BE89" w14:textId="77777777" w:rsidR="00142A66" w:rsidRPr="00A92846" w:rsidRDefault="00142A66" w:rsidP="00173B8F">
                  <w:pPr>
                    <w:pStyle w:val="Geenafstand"/>
                    <w:rPr>
                      <w:rFonts w:cstheme="minorHAnsi"/>
                      <w:sz w:val="20"/>
                      <w:szCs w:val="20"/>
                      <w:lang w:val="nl-NL"/>
                    </w:rPr>
                  </w:pPr>
                </w:p>
              </w:tc>
              <w:tc>
                <w:tcPr>
                  <w:tcW w:w="944" w:type="dxa"/>
                </w:tcPr>
                <w:p w14:paraId="3AA8327C" w14:textId="77777777" w:rsidR="00142A66" w:rsidRPr="00A92846" w:rsidRDefault="00142A66" w:rsidP="00173B8F">
                  <w:pPr>
                    <w:pStyle w:val="Geenafstand"/>
                    <w:rPr>
                      <w:rFonts w:cstheme="minorHAnsi"/>
                      <w:sz w:val="20"/>
                      <w:szCs w:val="20"/>
                      <w:lang w:val="nl-NL"/>
                    </w:rPr>
                  </w:pPr>
                </w:p>
              </w:tc>
            </w:tr>
            <w:tr w:rsidR="00142A66" w:rsidRPr="00A92846" w14:paraId="68A65DEA" w14:textId="77777777" w:rsidTr="00733B2F">
              <w:tc>
                <w:tcPr>
                  <w:tcW w:w="2811" w:type="dxa"/>
                </w:tcPr>
                <w:p w14:paraId="28ECE4E2" w14:textId="77777777" w:rsidR="00142A66" w:rsidRPr="00A92846" w:rsidRDefault="00142A66" w:rsidP="00733B2F">
                  <w:pPr>
                    <w:pStyle w:val="Geenafstand"/>
                    <w:numPr>
                      <w:ilvl w:val="0"/>
                      <w:numId w:val="19"/>
                    </w:numPr>
                    <w:rPr>
                      <w:rFonts w:cstheme="minorHAnsi"/>
                      <w:sz w:val="20"/>
                      <w:szCs w:val="20"/>
                    </w:rPr>
                  </w:pPr>
                  <w:proofErr w:type="spellStart"/>
                  <w:r w:rsidRPr="00A92846">
                    <w:rPr>
                      <w:rFonts w:cstheme="minorHAnsi"/>
                      <w:sz w:val="20"/>
                      <w:szCs w:val="20"/>
                    </w:rPr>
                    <w:t>Stichtingsvermogen</w:t>
                  </w:r>
                  <w:proofErr w:type="spellEnd"/>
                  <w:r w:rsidRPr="00A92846">
                    <w:rPr>
                      <w:rFonts w:cstheme="minorHAnsi"/>
                      <w:sz w:val="20"/>
                      <w:szCs w:val="20"/>
                    </w:rPr>
                    <w:t xml:space="preserve"> </w:t>
                  </w:r>
                </w:p>
              </w:tc>
              <w:tc>
                <w:tcPr>
                  <w:tcW w:w="1438" w:type="dxa"/>
                </w:tcPr>
                <w:p w14:paraId="23157A2F"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-51.707</w:t>
                  </w:r>
                </w:p>
              </w:tc>
              <w:tc>
                <w:tcPr>
                  <w:tcW w:w="944" w:type="dxa"/>
                </w:tcPr>
                <w:p w14:paraId="09FD2CE0" w14:textId="77777777" w:rsidR="00142A66" w:rsidRPr="00A92846" w:rsidRDefault="00142A66" w:rsidP="00173B8F">
                  <w:pPr>
                    <w:pStyle w:val="Geenafstand"/>
                    <w:rPr>
                      <w:rFonts w:cstheme="minorHAnsi"/>
                      <w:sz w:val="20"/>
                      <w:szCs w:val="20"/>
                      <w:lang w:val="nl-NL"/>
                    </w:rPr>
                  </w:pPr>
                </w:p>
              </w:tc>
              <w:tc>
                <w:tcPr>
                  <w:tcW w:w="1438" w:type="dxa"/>
                </w:tcPr>
                <w:p w14:paraId="50AF5202"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-64.537</w:t>
                  </w:r>
                </w:p>
              </w:tc>
              <w:tc>
                <w:tcPr>
                  <w:tcW w:w="944" w:type="dxa"/>
                </w:tcPr>
                <w:p w14:paraId="70E9FF40" w14:textId="77777777" w:rsidR="00142A66" w:rsidRPr="00A92846" w:rsidRDefault="00142A66" w:rsidP="00173B8F">
                  <w:pPr>
                    <w:pStyle w:val="Geenafstand"/>
                    <w:rPr>
                      <w:rFonts w:cstheme="minorHAnsi"/>
                      <w:sz w:val="20"/>
                      <w:szCs w:val="20"/>
                      <w:lang w:val="nl-NL"/>
                    </w:rPr>
                  </w:pPr>
                </w:p>
              </w:tc>
              <w:tc>
                <w:tcPr>
                  <w:tcW w:w="941" w:type="dxa"/>
                </w:tcPr>
                <w:p w14:paraId="5BF22300"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-60.211</w:t>
                  </w:r>
                </w:p>
              </w:tc>
              <w:tc>
                <w:tcPr>
                  <w:tcW w:w="944" w:type="dxa"/>
                </w:tcPr>
                <w:p w14:paraId="73358E70" w14:textId="77777777" w:rsidR="00142A66" w:rsidRPr="00A92846" w:rsidRDefault="00142A66" w:rsidP="00173B8F">
                  <w:pPr>
                    <w:pStyle w:val="Geenafstand"/>
                    <w:rPr>
                      <w:rFonts w:cstheme="minorHAnsi"/>
                      <w:sz w:val="20"/>
                      <w:szCs w:val="20"/>
                      <w:lang w:val="nl-NL"/>
                    </w:rPr>
                  </w:pPr>
                </w:p>
              </w:tc>
            </w:tr>
            <w:tr w:rsidR="00142A66" w:rsidRPr="00A92846" w14:paraId="1B55A7DD" w14:textId="77777777" w:rsidTr="00733B2F">
              <w:tc>
                <w:tcPr>
                  <w:tcW w:w="2811" w:type="dxa"/>
                </w:tcPr>
                <w:p w14:paraId="516DC455" w14:textId="77777777" w:rsidR="00142A66" w:rsidRPr="00A92846" w:rsidRDefault="00142A66" w:rsidP="00173B8F">
                  <w:pPr>
                    <w:pStyle w:val="Geenafstand"/>
                    <w:rPr>
                      <w:rFonts w:cstheme="minorHAnsi"/>
                      <w:sz w:val="20"/>
                      <w:szCs w:val="20"/>
                    </w:rPr>
                  </w:pPr>
                  <w:r w:rsidRPr="00A92846">
                    <w:rPr>
                      <w:rFonts w:cstheme="minorHAnsi"/>
                      <w:sz w:val="20"/>
                      <w:szCs w:val="20"/>
                    </w:rPr>
                    <w:t xml:space="preserve">        (</w:t>
                  </w:r>
                  <w:proofErr w:type="spellStart"/>
                  <w:r w:rsidRPr="00A92846">
                    <w:rPr>
                      <w:rFonts w:cstheme="minorHAnsi"/>
                      <w:sz w:val="20"/>
                      <w:szCs w:val="20"/>
                    </w:rPr>
                    <w:t>resultaat</w:t>
                  </w:r>
                  <w:proofErr w:type="spellEnd"/>
                  <w:r w:rsidRPr="00A92846">
                    <w:rPr>
                      <w:rFonts w:cstheme="minorHAnsi"/>
                      <w:sz w:val="20"/>
                      <w:szCs w:val="20"/>
                    </w:rPr>
                    <w:t xml:space="preserve"> </w:t>
                  </w:r>
                  <w:proofErr w:type="spellStart"/>
                  <w:r w:rsidRPr="00A92846">
                    <w:rPr>
                      <w:rFonts w:cstheme="minorHAnsi"/>
                      <w:sz w:val="20"/>
                      <w:szCs w:val="20"/>
                    </w:rPr>
                    <w:t>boekjaar</w:t>
                  </w:r>
                  <w:proofErr w:type="spellEnd"/>
                  <w:r w:rsidRPr="00A92846">
                    <w:rPr>
                      <w:rFonts w:cstheme="minorHAnsi"/>
                      <w:sz w:val="20"/>
                      <w:szCs w:val="20"/>
                    </w:rPr>
                    <w:t>)</w:t>
                  </w:r>
                </w:p>
              </w:tc>
              <w:tc>
                <w:tcPr>
                  <w:tcW w:w="1438" w:type="dxa"/>
                </w:tcPr>
                <w:p w14:paraId="7B11C10D"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-12.830</w:t>
                  </w:r>
                </w:p>
              </w:tc>
              <w:tc>
                <w:tcPr>
                  <w:tcW w:w="944" w:type="dxa"/>
                </w:tcPr>
                <w:p w14:paraId="7327F732" w14:textId="77777777" w:rsidR="00142A66" w:rsidRPr="00A92846" w:rsidRDefault="00142A66" w:rsidP="00173B8F">
                  <w:pPr>
                    <w:pStyle w:val="Geenafstand"/>
                    <w:rPr>
                      <w:rFonts w:cstheme="minorHAnsi"/>
                      <w:sz w:val="20"/>
                      <w:szCs w:val="20"/>
                      <w:lang w:val="nl-NL"/>
                    </w:rPr>
                  </w:pPr>
                </w:p>
              </w:tc>
              <w:tc>
                <w:tcPr>
                  <w:tcW w:w="1438" w:type="dxa"/>
                </w:tcPr>
                <w:p w14:paraId="5F433385"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4.326</w:t>
                  </w:r>
                </w:p>
              </w:tc>
              <w:tc>
                <w:tcPr>
                  <w:tcW w:w="944" w:type="dxa"/>
                </w:tcPr>
                <w:p w14:paraId="301C66FC" w14:textId="77777777" w:rsidR="00142A66" w:rsidRPr="00A92846" w:rsidRDefault="00142A66" w:rsidP="00173B8F">
                  <w:pPr>
                    <w:pStyle w:val="Geenafstand"/>
                    <w:rPr>
                      <w:rFonts w:cstheme="minorHAnsi"/>
                      <w:sz w:val="20"/>
                      <w:szCs w:val="20"/>
                      <w:lang w:val="nl-NL"/>
                    </w:rPr>
                  </w:pPr>
                </w:p>
              </w:tc>
              <w:tc>
                <w:tcPr>
                  <w:tcW w:w="941" w:type="dxa"/>
                </w:tcPr>
                <w:p w14:paraId="4CA79A14"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4.707</w:t>
                  </w:r>
                </w:p>
              </w:tc>
              <w:tc>
                <w:tcPr>
                  <w:tcW w:w="944" w:type="dxa"/>
                </w:tcPr>
                <w:p w14:paraId="54CEC483" w14:textId="77777777" w:rsidR="00142A66" w:rsidRPr="00A92846" w:rsidRDefault="00142A66" w:rsidP="00173B8F">
                  <w:pPr>
                    <w:pStyle w:val="Geenafstand"/>
                    <w:rPr>
                      <w:rFonts w:cstheme="minorHAnsi"/>
                      <w:sz w:val="20"/>
                      <w:szCs w:val="20"/>
                      <w:lang w:val="nl-NL"/>
                    </w:rPr>
                  </w:pPr>
                </w:p>
              </w:tc>
            </w:tr>
            <w:tr w:rsidR="00142A66" w:rsidRPr="00A92846" w14:paraId="1D8A3F07" w14:textId="77777777" w:rsidTr="00733B2F">
              <w:tc>
                <w:tcPr>
                  <w:tcW w:w="2811" w:type="dxa"/>
                </w:tcPr>
                <w:p w14:paraId="40158DB2" w14:textId="77777777" w:rsidR="00142A66" w:rsidRPr="00A92846" w:rsidRDefault="00142A66" w:rsidP="00173B8F">
                  <w:pPr>
                    <w:pStyle w:val="Geenafstand"/>
                    <w:rPr>
                      <w:rFonts w:cstheme="minorHAnsi"/>
                      <w:sz w:val="20"/>
                      <w:szCs w:val="20"/>
                    </w:rPr>
                  </w:pPr>
                  <w:r w:rsidRPr="00A92846">
                    <w:rPr>
                      <w:rFonts w:cstheme="minorHAnsi"/>
                      <w:sz w:val="20"/>
                      <w:szCs w:val="20"/>
                    </w:rPr>
                    <w:t xml:space="preserve">        </w:t>
                  </w:r>
                  <w:proofErr w:type="spellStart"/>
                  <w:r w:rsidRPr="00A92846">
                    <w:rPr>
                      <w:rFonts w:cstheme="minorHAnsi"/>
                      <w:sz w:val="20"/>
                      <w:szCs w:val="20"/>
                    </w:rPr>
                    <w:t>Vermogen</w:t>
                  </w:r>
                  <w:proofErr w:type="spellEnd"/>
                  <w:r w:rsidRPr="00A92846">
                    <w:rPr>
                      <w:rFonts w:cstheme="minorHAnsi"/>
                      <w:sz w:val="20"/>
                      <w:szCs w:val="20"/>
                    </w:rPr>
                    <w:t xml:space="preserve"> per 31-12</w:t>
                  </w:r>
                </w:p>
              </w:tc>
              <w:tc>
                <w:tcPr>
                  <w:tcW w:w="1438" w:type="dxa"/>
                </w:tcPr>
                <w:p w14:paraId="15E9B949" w14:textId="77777777" w:rsidR="00142A66" w:rsidRPr="00A92846" w:rsidRDefault="00142A66" w:rsidP="00173B8F">
                  <w:pPr>
                    <w:pStyle w:val="Geenafstand"/>
                    <w:rPr>
                      <w:rFonts w:cstheme="minorHAnsi"/>
                      <w:sz w:val="20"/>
                      <w:szCs w:val="20"/>
                      <w:lang w:val="nl-NL"/>
                    </w:rPr>
                  </w:pPr>
                </w:p>
              </w:tc>
              <w:tc>
                <w:tcPr>
                  <w:tcW w:w="944" w:type="dxa"/>
                </w:tcPr>
                <w:p w14:paraId="4275F445"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-64.537</w:t>
                  </w:r>
                </w:p>
              </w:tc>
              <w:tc>
                <w:tcPr>
                  <w:tcW w:w="1438" w:type="dxa"/>
                </w:tcPr>
                <w:p w14:paraId="4228D13C" w14:textId="77777777" w:rsidR="00142A66" w:rsidRPr="00A92846" w:rsidRDefault="00142A66" w:rsidP="00173B8F">
                  <w:pPr>
                    <w:pStyle w:val="Geenafstand"/>
                    <w:rPr>
                      <w:rFonts w:cstheme="minorHAnsi"/>
                      <w:sz w:val="20"/>
                      <w:szCs w:val="20"/>
                      <w:lang w:val="nl-NL"/>
                    </w:rPr>
                  </w:pPr>
                </w:p>
              </w:tc>
              <w:tc>
                <w:tcPr>
                  <w:tcW w:w="944" w:type="dxa"/>
                </w:tcPr>
                <w:p w14:paraId="32EFC04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-60.211</w:t>
                  </w:r>
                </w:p>
              </w:tc>
              <w:tc>
                <w:tcPr>
                  <w:tcW w:w="941" w:type="dxa"/>
                </w:tcPr>
                <w:p w14:paraId="32B0BA64" w14:textId="77777777" w:rsidR="00142A66" w:rsidRPr="00A92846" w:rsidRDefault="00142A66" w:rsidP="00173B8F">
                  <w:pPr>
                    <w:pStyle w:val="Geenafstand"/>
                    <w:rPr>
                      <w:rFonts w:cstheme="minorHAnsi"/>
                      <w:sz w:val="20"/>
                      <w:szCs w:val="20"/>
                      <w:lang w:val="nl-NL"/>
                    </w:rPr>
                  </w:pPr>
                </w:p>
              </w:tc>
              <w:tc>
                <w:tcPr>
                  <w:tcW w:w="944" w:type="dxa"/>
                </w:tcPr>
                <w:p w14:paraId="40EB4A32"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-55.504</w:t>
                  </w:r>
                </w:p>
              </w:tc>
            </w:tr>
            <w:tr w:rsidR="00142A66" w:rsidRPr="00A92846" w14:paraId="3AD9A567" w14:textId="77777777" w:rsidTr="00733B2F">
              <w:tc>
                <w:tcPr>
                  <w:tcW w:w="2811" w:type="dxa"/>
                </w:tcPr>
                <w:p w14:paraId="5BA0A15E" w14:textId="77777777" w:rsidR="00142A66" w:rsidRPr="00A92846" w:rsidRDefault="00142A66" w:rsidP="00733B2F">
                  <w:pPr>
                    <w:pStyle w:val="Geenafstand"/>
                    <w:numPr>
                      <w:ilvl w:val="0"/>
                      <w:numId w:val="19"/>
                    </w:numPr>
                    <w:rPr>
                      <w:rFonts w:cstheme="minorHAnsi"/>
                      <w:sz w:val="20"/>
                      <w:szCs w:val="20"/>
                    </w:rPr>
                  </w:pPr>
                  <w:r w:rsidRPr="00A92846">
                    <w:rPr>
                      <w:rFonts w:cstheme="minorHAnsi"/>
                      <w:sz w:val="20"/>
                      <w:szCs w:val="20"/>
                    </w:rPr>
                    <w:t xml:space="preserve"> </w:t>
                  </w:r>
                  <w:proofErr w:type="spellStart"/>
                  <w:r w:rsidRPr="00A92846">
                    <w:rPr>
                      <w:rFonts w:cstheme="minorHAnsi"/>
                      <w:sz w:val="20"/>
                      <w:szCs w:val="20"/>
                    </w:rPr>
                    <w:t>Voorziening</w:t>
                  </w:r>
                  <w:proofErr w:type="spellEnd"/>
                  <w:r w:rsidRPr="00A92846">
                    <w:rPr>
                      <w:rFonts w:cstheme="minorHAnsi"/>
                      <w:sz w:val="20"/>
                      <w:szCs w:val="20"/>
                    </w:rPr>
                    <w:t xml:space="preserve"> Gr </w:t>
                  </w:r>
                  <w:proofErr w:type="spellStart"/>
                  <w:r w:rsidRPr="00A92846">
                    <w:rPr>
                      <w:rFonts w:cstheme="minorHAnsi"/>
                      <w:sz w:val="20"/>
                      <w:szCs w:val="20"/>
                    </w:rPr>
                    <w:t>Onderh</w:t>
                  </w:r>
                  <w:proofErr w:type="spellEnd"/>
                </w:p>
              </w:tc>
              <w:tc>
                <w:tcPr>
                  <w:tcW w:w="1438" w:type="dxa"/>
                </w:tcPr>
                <w:p w14:paraId="3C5B8B55" w14:textId="77777777" w:rsidR="00142A66" w:rsidRPr="00A92846" w:rsidRDefault="00142A66" w:rsidP="00173B8F">
                  <w:pPr>
                    <w:pStyle w:val="Geenafstand"/>
                    <w:rPr>
                      <w:rFonts w:cstheme="minorHAnsi"/>
                      <w:sz w:val="20"/>
                      <w:szCs w:val="20"/>
                      <w:lang w:val="nl-NL"/>
                    </w:rPr>
                  </w:pPr>
                </w:p>
              </w:tc>
              <w:tc>
                <w:tcPr>
                  <w:tcW w:w="944" w:type="dxa"/>
                </w:tcPr>
                <w:p w14:paraId="1EFD2335"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5.000</w:t>
                  </w:r>
                </w:p>
              </w:tc>
              <w:tc>
                <w:tcPr>
                  <w:tcW w:w="1438" w:type="dxa"/>
                </w:tcPr>
                <w:p w14:paraId="703C6E3C" w14:textId="77777777" w:rsidR="00142A66" w:rsidRPr="00A92846" w:rsidRDefault="00142A66" w:rsidP="00173B8F">
                  <w:pPr>
                    <w:pStyle w:val="Geenafstand"/>
                    <w:rPr>
                      <w:rFonts w:cstheme="minorHAnsi"/>
                      <w:sz w:val="20"/>
                      <w:szCs w:val="20"/>
                      <w:lang w:val="nl-NL"/>
                    </w:rPr>
                  </w:pPr>
                </w:p>
              </w:tc>
              <w:tc>
                <w:tcPr>
                  <w:tcW w:w="944" w:type="dxa"/>
                </w:tcPr>
                <w:p w14:paraId="595DE6A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10.000</w:t>
                  </w:r>
                </w:p>
              </w:tc>
              <w:tc>
                <w:tcPr>
                  <w:tcW w:w="941" w:type="dxa"/>
                </w:tcPr>
                <w:p w14:paraId="0266CCC5" w14:textId="77777777" w:rsidR="00142A66" w:rsidRPr="00A92846" w:rsidRDefault="00142A66" w:rsidP="00173B8F">
                  <w:pPr>
                    <w:pStyle w:val="Geenafstand"/>
                    <w:rPr>
                      <w:rFonts w:cstheme="minorHAnsi"/>
                      <w:sz w:val="20"/>
                      <w:szCs w:val="20"/>
                      <w:lang w:val="nl-NL"/>
                    </w:rPr>
                  </w:pPr>
                </w:p>
              </w:tc>
              <w:tc>
                <w:tcPr>
                  <w:tcW w:w="944" w:type="dxa"/>
                </w:tcPr>
                <w:p w14:paraId="3CCA6035"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15.000</w:t>
                  </w:r>
                </w:p>
              </w:tc>
            </w:tr>
            <w:tr w:rsidR="00142A66" w:rsidRPr="00A92846" w14:paraId="39BACF93" w14:textId="77777777" w:rsidTr="00733B2F">
              <w:tc>
                <w:tcPr>
                  <w:tcW w:w="2811" w:type="dxa"/>
                </w:tcPr>
                <w:p w14:paraId="4AAB2A39" w14:textId="77777777" w:rsidR="00142A66" w:rsidRPr="00A92846" w:rsidRDefault="00142A66" w:rsidP="00733B2F">
                  <w:pPr>
                    <w:pStyle w:val="Geenafstand"/>
                    <w:numPr>
                      <w:ilvl w:val="0"/>
                      <w:numId w:val="19"/>
                    </w:numPr>
                    <w:rPr>
                      <w:rFonts w:cstheme="minorHAnsi"/>
                      <w:sz w:val="20"/>
                      <w:szCs w:val="20"/>
                    </w:rPr>
                  </w:pPr>
                  <w:proofErr w:type="spellStart"/>
                  <w:r w:rsidRPr="00A92846">
                    <w:rPr>
                      <w:rFonts w:cstheme="minorHAnsi"/>
                      <w:sz w:val="20"/>
                      <w:szCs w:val="20"/>
                    </w:rPr>
                    <w:t>Langlopende</w:t>
                  </w:r>
                  <w:proofErr w:type="spellEnd"/>
                  <w:r w:rsidRPr="00A92846">
                    <w:rPr>
                      <w:rFonts w:cstheme="minorHAnsi"/>
                      <w:sz w:val="20"/>
                      <w:szCs w:val="20"/>
                    </w:rPr>
                    <w:t xml:space="preserve"> </w:t>
                  </w:r>
                  <w:proofErr w:type="spellStart"/>
                  <w:r w:rsidRPr="00A92846">
                    <w:rPr>
                      <w:rFonts w:cstheme="minorHAnsi"/>
                      <w:sz w:val="20"/>
                      <w:szCs w:val="20"/>
                    </w:rPr>
                    <w:t>schulden</w:t>
                  </w:r>
                  <w:proofErr w:type="spellEnd"/>
                </w:p>
              </w:tc>
              <w:tc>
                <w:tcPr>
                  <w:tcW w:w="1438" w:type="dxa"/>
                </w:tcPr>
                <w:p w14:paraId="237FA354" w14:textId="77777777" w:rsidR="00142A66" w:rsidRPr="00A92846" w:rsidRDefault="00142A66" w:rsidP="00173B8F">
                  <w:pPr>
                    <w:pStyle w:val="Geenafstand"/>
                    <w:rPr>
                      <w:rFonts w:cstheme="minorHAnsi"/>
                      <w:sz w:val="20"/>
                      <w:szCs w:val="20"/>
                      <w:lang w:val="nl-NL"/>
                    </w:rPr>
                  </w:pPr>
                </w:p>
              </w:tc>
              <w:tc>
                <w:tcPr>
                  <w:tcW w:w="944" w:type="dxa"/>
                </w:tcPr>
                <w:p w14:paraId="72A98017" w14:textId="77777777" w:rsidR="00142A66" w:rsidRPr="00A92846" w:rsidRDefault="00142A66" w:rsidP="00173B8F">
                  <w:pPr>
                    <w:pStyle w:val="Geenafstand"/>
                    <w:rPr>
                      <w:rFonts w:cstheme="minorHAnsi"/>
                      <w:sz w:val="20"/>
                      <w:szCs w:val="20"/>
                      <w:lang w:val="nl-NL"/>
                    </w:rPr>
                  </w:pPr>
                </w:p>
              </w:tc>
              <w:tc>
                <w:tcPr>
                  <w:tcW w:w="1438" w:type="dxa"/>
                </w:tcPr>
                <w:p w14:paraId="6BA3E37F" w14:textId="77777777" w:rsidR="00142A66" w:rsidRPr="00A92846" w:rsidRDefault="00142A66" w:rsidP="00173B8F">
                  <w:pPr>
                    <w:pStyle w:val="Geenafstand"/>
                    <w:rPr>
                      <w:rFonts w:cstheme="minorHAnsi"/>
                      <w:sz w:val="20"/>
                      <w:szCs w:val="20"/>
                      <w:lang w:val="nl-NL"/>
                    </w:rPr>
                  </w:pPr>
                </w:p>
              </w:tc>
              <w:tc>
                <w:tcPr>
                  <w:tcW w:w="944" w:type="dxa"/>
                </w:tcPr>
                <w:p w14:paraId="095B63C5" w14:textId="77777777" w:rsidR="00142A66" w:rsidRPr="00A92846" w:rsidRDefault="00142A66" w:rsidP="00173B8F">
                  <w:pPr>
                    <w:pStyle w:val="Geenafstand"/>
                    <w:rPr>
                      <w:rFonts w:cstheme="minorHAnsi"/>
                      <w:sz w:val="20"/>
                      <w:szCs w:val="20"/>
                      <w:lang w:val="nl-NL"/>
                    </w:rPr>
                  </w:pPr>
                </w:p>
              </w:tc>
              <w:tc>
                <w:tcPr>
                  <w:tcW w:w="941" w:type="dxa"/>
                </w:tcPr>
                <w:p w14:paraId="120F2DF3" w14:textId="77777777" w:rsidR="00142A66" w:rsidRPr="00A92846" w:rsidRDefault="00142A66" w:rsidP="00173B8F">
                  <w:pPr>
                    <w:pStyle w:val="Geenafstand"/>
                    <w:rPr>
                      <w:rFonts w:cstheme="minorHAnsi"/>
                      <w:sz w:val="20"/>
                      <w:szCs w:val="20"/>
                      <w:lang w:val="nl-NL"/>
                    </w:rPr>
                  </w:pPr>
                </w:p>
              </w:tc>
              <w:tc>
                <w:tcPr>
                  <w:tcW w:w="944" w:type="dxa"/>
                </w:tcPr>
                <w:p w14:paraId="6B626B49" w14:textId="77777777" w:rsidR="00142A66" w:rsidRPr="00A92846" w:rsidRDefault="00142A66" w:rsidP="00173B8F">
                  <w:pPr>
                    <w:pStyle w:val="Geenafstand"/>
                    <w:rPr>
                      <w:rFonts w:cstheme="minorHAnsi"/>
                      <w:sz w:val="20"/>
                      <w:szCs w:val="20"/>
                      <w:lang w:val="nl-NL"/>
                    </w:rPr>
                  </w:pPr>
                </w:p>
              </w:tc>
            </w:tr>
            <w:tr w:rsidR="00142A66" w:rsidRPr="00A92846" w14:paraId="1472611A" w14:textId="77777777" w:rsidTr="00733B2F">
              <w:tc>
                <w:tcPr>
                  <w:tcW w:w="2811" w:type="dxa"/>
                </w:tcPr>
                <w:p w14:paraId="4EB9FE36"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Hypotheek</w:t>
                  </w:r>
                  <w:proofErr w:type="spellEnd"/>
                  <w:r w:rsidRPr="00A92846">
                    <w:rPr>
                      <w:rFonts w:cstheme="minorHAnsi"/>
                      <w:sz w:val="20"/>
                      <w:szCs w:val="20"/>
                    </w:rPr>
                    <w:t xml:space="preserve"> PDKN</w:t>
                  </w:r>
                </w:p>
              </w:tc>
              <w:tc>
                <w:tcPr>
                  <w:tcW w:w="1438" w:type="dxa"/>
                </w:tcPr>
                <w:p w14:paraId="505A4637"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250.000</w:t>
                  </w:r>
                </w:p>
              </w:tc>
              <w:tc>
                <w:tcPr>
                  <w:tcW w:w="944" w:type="dxa"/>
                </w:tcPr>
                <w:p w14:paraId="32449BB3" w14:textId="77777777" w:rsidR="00142A66" w:rsidRPr="00A92846" w:rsidRDefault="00142A66" w:rsidP="00173B8F">
                  <w:pPr>
                    <w:pStyle w:val="Geenafstand"/>
                    <w:rPr>
                      <w:rFonts w:cstheme="minorHAnsi"/>
                      <w:sz w:val="20"/>
                      <w:szCs w:val="20"/>
                      <w:lang w:val="nl-NL"/>
                    </w:rPr>
                  </w:pPr>
                </w:p>
              </w:tc>
              <w:tc>
                <w:tcPr>
                  <w:tcW w:w="1438" w:type="dxa"/>
                </w:tcPr>
                <w:p w14:paraId="0D15F534"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237.500</w:t>
                  </w:r>
                </w:p>
              </w:tc>
              <w:tc>
                <w:tcPr>
                  <w:tcW w:w="944" w:type="dxa"/>
                </w:tcPr>
                <w:p w14:paraId="1E6C70D5" w14:textId="77777777" w:rsidR="00142A66" w:rsidRPr="00A92846" w:rsidRDefault="00142A66" w:rsidP="00173B8F">
                  <w:pPr>
                    <w:pStyle w:val="Geenafstand"/>
                    <w:rPr>
                      <w:rFonts w:cstheme="minorHAnsi"/>
                      <w:sz w:val="20"/>
                      <w:szCs w:val="20"/>
                      <w:lang w:val="nl-NL"/>
                    </w:rPr>
                  </w:pPr>
                </w:p>
              </w:tc>
              <w:tc>
                <w:tcPr>
                  <w:tcW w:w="941" w:type="dxa"/>
                </w:tcPr>
                <w:p w14:paraId="413163E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225.000</w:t>
                  </w:r>
                </w:p>
              </w:tc>
              <w:tc>
                <w:tcPr>
                  <w:tcW w:w="944" w:type="dxa"/>
                </w:tcPr>
                <w:p w14:paraId="1ED2B4E4" w14:textId="77777777" w:rsidR="00142A66" w:rsidRPr="00A92846" w:rsidRDefault="00142A66" w:rsidP="00173B8F">
                  <w:pPr>
                    <w:pStyle w:val="Geenafstand"/>
                    <w:rPr>
                      <w:rFonts w:cstheme="minorHAnsi"/>
                      <w:sz w:val="20"/>
                      <w:szCs w:val="20"/>
                      <w:lang w:val="nl-NL"/>
                    </w:rPr>
                  </w:pPr>
                </w:p>
              </w:tc>
            </w:tr>
            <w:tr w:rsidR="00142A66" w:rsidRPr="00A92846" w14:paraId="40FD7CD1" w14:textId="77777777" w:rsidTr="00733B2F">
              <w:tc>
                <w:tcPr>
                  <w:tcW w:w="2811" w:type="dxa"/>
                </w:tcPr>
                <w:p w14:paraId="0303E6DC"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Hypotheek</w:t>
                  </w:r>
                  <w:proofErr w:type="spellEnd"/>
                  <w:r w:rsidRPr="00A92846">
                    <w:rPr>
                      <w:rFonts w:cstheme="minorHAnsi"/>
                      <w:sz w:val="20"/>
                      <w:szCs w:val="20"/>
                    </w:rPr>
                    <w:t xml:space="preserve"> </w:t>
                  </w:r>
                  <w:proofErr w:type="spellStart"/>
                  <w:r w:rsidRPr="00A92846">
                    <w:rPr>
                      <w:rFonts w:cstheme="minorHAnsi"/>
                      <w:sz w:val="20"/>
                      <w:szCs w:val="20"/>
                    </w:rPr>
                    <w:t>PGtW</w:t>
                  </w:r>
                  <w:proofErr w:type="spellEnd"/>
                </w:p>
              </w:tc>
              <w:tc>
                <w:tcPr>
                  <w:tcW w:w="1438" w:type="dxa"/>
                </w:tcPr>
                <w:p w14:paraId="47BC332E"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100.000</w:t>
                  </w:r>
                </w:p>
              </w:tc>
              <w:tc>
                <w:tcPr>
                  <w:tcW w:w="944" w:type="dxa"/>
                </w:tcPr>
                <w:p w14:paraId="1A043A77" w14:textId="77777777" w:rsidR="00142A66" w:rsidRPr="00A92846" w:rsidRDefault="00142A66" w:rsidP="00173B8F">
                  <w:pPr>
                    <w:pStyle w:val="Geenafstand"/>
                    <w:rPr>
                      <w:rFonts w:cstheme="minorHAnsi"/>
                      <w:sz w:val="20"/>
                      <w:szCs w:val="20"/>
                      <w:lang w:val="nl-NL"/>
                    </w:rPr>
                  </w:pPr>
                </w:p>
              </w:tc>
              <w:tc>
                <w:tcPr>
                  <w:tcW w:w="1438" w:type="dxa"/>
                </w:tcPr>
                <w:p w14:paraId="2F43AE0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100.000</w:t>
                  </w:r>
                </w:p>
              </w:tc>
              <w:tc>
                <w:tcPr>
                  <w:tcW w:w="944" w:type="dxa"/>
                </w:tcPr>
                <w:p w14:paraId="5278820F" w14:textId="77777777" w:rsidR="00142A66" w:rsidRPr="00A92846" w:rsidRDefault="00142A66" w:rsidP="00173B8F">
                  <w:pPr>
                    <w:pStyle w:val="Geenafstand"/>
                    <w:rPr>
                      <w:rFonts w:cstheme="minorHAnsi"/>
                      <w:sz w:val="20"/>
                      <w:szCs w:val="20"/>
                      <w:lang w:val="nl-NL"/>
                    </w:rPr>
                  </w:pPr>
                </w:p>
              </w:tc>
              <w:tc>
                <w:tcPr>
                  <w:tcW w:w="941" w:type="dxa"/>
                </w:tcPr>
                <w:p w14:paraId="74225DC6"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100.000</w:t>
                  </w:r>
                </w:p>
              </w:tc>
              <w:tc>
                <w:tcPr>
                  <w:tcW w:w="944" w:type="dxa"/>
                </w:tcPr>
                <w:p w14:paraId="65747D72" w14:textId="77777777" w:rsidR="00142A66" w:rsidRPr="00A92846" w:rsidRDefault="00142A66" w:rsidP="00173B8F">
                  <w:pPr>
                    <w:pStyle w:val="Geenafstand"/>
                    <w:rPr>
                      <w:rFonts w:cstheme="minorHAnsi"/>
                      <w:sz w:val="20"/>
                      <w:szCs w:val="20"/>
                      <w:lang w:val="nl-NL"/>
                    </w:rPr>
                  </w:pPr>
                </w:p>
              </w:tc>
            </w:tr>
            <w:tr w:rsidR="00142A66" w:rsidRPr="00A92846" w14:paraId="103E66CC" w14:textId="77777777" w:rsidTr="00733B2F">
              <w:tc>
                <w:tcPr>
                  <w:tcW w:w="2811" w:type="dxa"/>
                </w:tcPr>
                <w:p w14:paraId="57AA482C"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Hypotheek</w:t>
                  </w:r>
                  <w:proofErr w:type="spellEnd"/>
                  <w:r w:rsidRPr="00A92846">
                    <w:rPr>
                      <w:rFonts w:cstheme="minorHAnsi"/>
                      <w:sz w:val="20"/>
                      <w:szCs w:val="20"/>
                    </w:rPr>
                    <w:t xml:space="preserve"> </w:t>
                  </w:r>
                  <w:proofErr w:type="spellStart"/>
                  <w:r w:rsidRPr="00A92846">
                    <w:rPr>
                      <w:rFonts w:cstheme="minorHAnsi"/>
                      <w:sz w:val="20"/>
                      <w:szCs w:val="20"/>
                    </w:rPr>
                    <w:t>PGtE</w:t>
                  </w:r>
                  <w:proofErr w:type="spellEnd"/>
                </w:p>
              </w:tc>
              <w:tc>
                <w:tcPr>
                  <w:tcW w:w="1438" w:type="dxa"/>
                </w:tcPr>
                <w:p w14:paraId="3A9FAF8E"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40.000</w:t>
                  </w:r>
                </w:p>
              </w:tc>
              <w:tc>
                <w:tcPr>
                  <w:tcW w:w="944" w:type="dxa"/>
                </w:tcPr>
                <w:p w14:paraId="1B1E9FD2" w14:textId="77777777" w:rsidR="00142A66" w:rsidRPr="00A92846" w:rsidRDefault="00142A66" w:rsidP="00173B8F">
                  <w:pPr>
                    <w:pStyle w:val="Geenafstand"/>
                    <w:rPr>
                      <w:rFonts w:cstheme="minorHAnsi"/>
                      <w:sz w:val="20"/>
                      <w:szCs w:val="20"/>
                      <w:lang w:val="nl-NL"/>
                    </w:rPr>
                  </w:pPr>
                </w:p>
              </w:tc>
              <w:tc>
                <w:tcPr>
                  <w:tcW w:w="1438" w:type="dxa"/>
                </w:tcPr>
                <w:p w14:paraId="00E60ED7"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40.000</w:t>
                  </w:r>
                </w:p>
              </w:tc>
              <w:tc>
                <w:tcPr>
                  <w:tcW w:w="944" w:type="dxa"/>
                </w:tcPr>
                <w:p w14:paraId="14D3EF87" w14:textId="77777777" w:rsidR="00142A66" w:rsidRPr="00A92846" w:rsidRDefault="00142A66" w:rsidP="00173B8F">
                  <w:pPr>
                    <w:pStyle w:val="Geenafstand"/>
                    <w:rPr>
                      <w:rFonts w:cstheme="minorHAnsi"/>
                      <w:sz w:val="20"/>
                      <w:szCs w:val="20"/>
                      <w:lang w:val="nl-NL"/>
                    </w:rPr>
                  </w:pPr>
                </w:p>
              </w:tc>
              <w:tc>
                <w:tcPr>
                  <w:tcW w:w="941" w:type="dxa"/>
                </w:tcPr>
                <w:p w14:paraId="2198C1F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40.000</w:t>
                  </w:r>
                </w:p>
              </w:tc>
              <w:tc>
                <w:tcPr>
                  <w:tcW w:w="944" w:type="dxa"/>
                </w:tcPr>
                <w:p w14:paraId="7C5627B6" w14:textId="77777777" w:rsidR="00142A66" w:rsidRPr="00A92846" w:rsidRDefault="00142A66" w:rsidP="00173B8F">
                  <w:pPr>
                    <w:pStyle w:val="Geenafstand"/>
                    <w:rPr>
                      <w:rFonts w:cstheme="minorHAnsi"/>
                      <w:sz w:val="20"/>
                      <w:szCs w:val="20"/>
                      <w:lang w:val="nl-NL"/>
                    </w:rPr>
                  </w:pPr>
                </w:p>
              </w:tc>
            </w:tr>
            <w:tr w:rsidR="00142A66" w:rsidRPr="00A92846" w14:paraId="7A0A9DC8" w14:textId="77777777" w:rsidTr="00733B2F">
              <w:tc>
                <w:tcPr>
                  <w:tcW w:w="2811" w:type="dxa"/>
                </w:tcPr>
                <w:p w14:paraId="44FA4ABE"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Particuliere</w:t>
                  </w:r>
                  <w:proofErr w:type="spellEnd"/>
                  <w:r w:rsidRPr="00A92846">
                    <w:rPr>
                      <w:rFonts w:cstheme="minorHAnsi"/>
                      <w:sz w:val="20"/>
                      <w:szCs w:val="20"/>
                    </w:rPr>
                    <w:t xml:space="preserve"> </w:t>
                  </w:r>
                  <w:proofErr w:type="spellStart"/>
                  <w:r w:rsidRPr="00A92846">
                    <w:rPr>
                      <w:rFonts w:cstheme="minorHAnsi"/>
                      <w:sz w:val="20"/>
                      <w:szCs w:val="20"/>
                    </w:rPr>
                    <w:t>lening</w:t>
                  </w:r>
                  <w:proofErr w:type="spellEnd"/>
                  <w:r w:rsidRPr="00A92846">
                    <w:rPr>
                      <w:rFonts w:cstheme="minorHAnsi"/>
                      <w:sz w:val="20"/>
                      <w:szCs w:val="20"/>
                    </w:rPr>
                    <w:t xml:space="preserve"> 1</w:t>
                  </w:r>
                </w:p>
              </w:tc>
              <w:tc>
                <w:tcPr>
                  <w:tcW w:w="1438" w:type="dxa"/>
                </w:tcPr>
                <w:p w14:paraId="5112426C"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40.000</w:t>
                  </w:r>
                </w:p>
              </w:tc>
              <w:tc>
                <w:tcPr>
                  <w:tcW w:w="944" w:type="dxa"/>
                </w:tcPr>
                <w:p w14:paraId="448B1C8D" w14:textId="77777777" w:rsidR="00142A66" w:rsidRPr="00A92846" w:rsidRDefault="00142A66" w:rsidP="00173B8F">
                  <w:pPr>
                    <w:pStyle w:val="Geenafstand"/>
                    <w:rPr>
                      <w:rFonts w:cstheme="minorHAnsi"/>
                      <w:sz w:val="20"/>
                      <w:szCs w:val="20"/>
                      <w:lang w:val="nl-NL"/>
                    </w:rPr>
                  </w:pPr>
                </w:p>
              </w:tc>
              <w:tc>
                <w:tcPr>
                  <w:tcW w:w="1438" w:type="dxa"/>
                </w:tcPr>
                <w:p w14:paraId="27D3159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36.000</w:t>
                  </w:r>
                </w:p>
              </w:tc>
              <w:tc>
                <w:tcPr>
                  <w:tcW w:w="944" w:type="dxa"/>
                </w:tcPr>
                <w:p w14:paraId="67F0A09D" w14:textId="77777777" w:rsidR="00142A66" w:rsidRPr="00A92846" w:rsidRDefault="00142A66" w:rsidP="00173B8F">
                  <w:pPr>
                    <w:pStyle w:val="Geenafstand"/>
                    <w:rPr>
                      <w:rFonts w:cstheme="minorHAnsi"/>
                      <w:sz w:val="20"/>
                      <w:szCs w:val="20"/>
                      <w:lang w:val="nl-NL"/>
                    </w:rPr>
                  </w:pPr>
                </w:p>
              </w:tc>
              <w:tc>
                <w:tcPr>
                  <w:tcW w:w="941" w:type="dxa"/>
                </w:tcPr>
                <w:p w14:paraId="154EA7E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32.000</w:t>
                  </w:r>
                </w:p>
              </w:tc>
              <w:tc>
                <w:tcPr>
                  <w:tcW w:w="944" w:type="dxa"/>
                </w:tcPr>
                <w:p w14:paraId="058C7FAC" w14:textId="77777777" w:rsidR="00142A66" w:rsidRPr="00A92846" w:rsidRDefault="00142A66" w:rsidP="00173B8F">
                  <w:pPr>
                    <w:pStyle w:val="Geenafstand"/>
                    <w:rPr>
                      <w:rFonts w:cstheme="minorHAnsi"/>
                      <w:sz w:val="20"/>
                      <w:szCs w:val="20"/>
                      <w:lang w:val="nl-NL"/>
                    </w:rPr>
                  </w:pPr>
                </w:p>
              </w:tc>
            </w:tr>
            <w:tr w:rsidR="00142A66" w:rsidRPr="00A92846" w14:paraId="05BFAB12" w14:textId="77777777" w:rsidTr="00733B2F">
              <w:tc>
                <w:tcPr>
                  <w:tcW w:w="2811" w:type="dxa"/>
                </w:tcPr>
                <w:p w14:paraId="0453F99F"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Particuliere</w:t>
                  </w:r>
                  <w:proofErr w:type="spellEnd"/>
                  <w:r w:rsidRPr="00A92846">
                    <w:rPr>
                      <w:rFonts w:cstheme="minorHAnsi"/>
                      <w:sz w:val="20"/>
                      <w:szCs w:val="20"/>
                    </w:rPr>
                    <w:t xml:space="preserve"> </w:t>
                  </w:r>
                  <w:proofErr w:type="spellStart"/>
                  <w:r w:rsidRPr="00A92846">
                    <w:rPr>
                      <w:rFonts w:cstheme="minorHAnsi"/>
                      <w:sz w:val="20"/>
                      <w:szCs w:val="20"/>
                    </w:rPr>
                    <w:t>lening</w:t>
                  </w:r>
                  <w:proofErr w:type="spellEnd"/>
                  <w:r w:rsidRPr="00A92846">
                    <w:rPr>
                      <w:rFonts w:cstheme="minorHAnsi"/>
                      <w:sz w:val="20"/>
                      <w:szCs w:val="20"/>
                    </w:rPr>
                    <w:t xml:space="preserve"> 2</w:t>
                  </w:r>
                </w:p>
              </w:tc>
              <w:tc>
                <w:tcPr>
                  <w:tcW w:w="1438" w:type="dxa"/>
                </w:tcPr>
                <w:p w14:paraId="249BF4E6"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20.000</w:t>
                  </w:r>
                </w:p>
              </w:tc>
              <w:tc>
                <w:tcPr>
                  <w:tcW w:w="944" w:type="dxa"/>
                </w:tcPr>
                <w:p w14:paraId="0E0ECE82" w14:textId="77777777" w:rsidR="00142A66" w:rsidRPr="00A92846" w:rsidRDefault="00142A66" w:rsidP="00173B8F">
                  <w:pPr>
                    <w:pStyle w:val="Geenafstand"/>
                    <w:rPr>
                      <w:rFonts w:cstheme="minorHAnsi"/>
                      <w:sz w:val="20"/>
                      <w:szCs w:val="20"/>
                      <w:lang w:val="nl-NL"/>
                    </w:rPr>
                  </w:pPr>
                </w:p>
              </w:tc>
              <w:tc>
                <w:tcPr>
                  <w:tcW w:w="1438" w:type="dxa"/>
                </w:tcPr>
                <w:p w14:paraId="6915187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20.000</w:t>
                  </w:r>
                </w:p>
              </w:tc>
              <w:tc>
                <w:tcPr>
                  <w:tcW w:w="944" w:type="dxa"/>
                </w:tcPr>
                <w:p w14:paraId="69591CEB" w14:textId="77777777" w:rsidR="00142A66" w:rsidRPr="00A92846" w:rsidRDefault="00142A66" w:rsidP="00173B8F">
                  <w:pPr>
                    <w:pStyle w:val="Geenafstand"/>
                    <w:rPr>
                      <w:rFonts w:cstheme="minorHAnsi"/>
                      <w:sz w:val="20"/>
                      <w:szCs w:val="20"/>
                      <w:lang w:val="nl-NL"/>
                    </w:rPr>
                  </w:pPr>
                </w:p>
              </w:tc>
              <w:tc>
                <w:tcPr>
                  <w:tcW w:w="941" w:type="dxa"/>
                </w:tcPr>
                <w:p w14:paraId="1AB75557"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20.000</w:t>
                  </w:r>
                </w:p>
              </w:tc>
              <w:tc>
                <w:tcPr>
                  <w:tcW w:w="944" w:type="dxa"/>
                </w:tcPr>
                <w:p w14:paraId="0651A8A6" w14:textId="77777777" w:rsidR="00142A66" w:rsidRPr="00A92846" w:rsidRDefault="00142A66" w:rsidP="00173B8F">
                  <w:pPr>
                    <w:pStyle w:val="Geenafstand"/>
                    <w:rPr>
                      <w:rFonts w:cstheme="minorHAnsi"/>
                      <w:sz w:val="20"/>
                      <w:szCs w:val="20"/>
                      <w:lang w:val="nl-NL"/>
                    </w:rPr>
                  </w:pPr>
                </w:p>
              </w:tc>
            </w:tr>
            <w:tr w:rsidR="00142A66" w:rsidRPr="00A92846" w14:paraId="018B9BF7" w14:textId="77777777" w:rsidTr="00733B2F">
              <w:tc>
                <w:tcPr>
                  <w:tcW w:w="2811" w:type="dxa"/>
                </w:tcPr>
                <w:p w14:paraId="25127EF3"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Particuliere</w:t>
                  </w:r>
                  <w:proofErr w:type="spellEnd"/>
                  <w:r w:rsidRPr="00A92846">
                    <w:rPr>
                      <w:rFonts w:cstheme="minorHAnsi"/>
                      <w:sz w:val="20"/>
                      <w:szCs w:val="20"/>
                    </w:rPr>
                    <w:t xml:space="preserve"> </w:t>
                  </w:r>
                  <w:proofErr w:type="spellStart"/>
                  <w:r w:rsidRPr="00A92846">
                    <w:rPr>
                      <w:rFonts w:cstheme="minorHAnsi"/>
                      <w:sz w:val="20"/>
                      <w:szCs w:val="20"/>
                    </w:rPr>
                    <w:t>lening</w:t>
                  </w:r>
                  <w:proofErr w:type="spellEnd"/>
                  <w:r w:rsidRPr="00A92846">
                    <w:rPr>
                      <w:rFonts w:cstheme="minorHAnsi"/>
                      <w:sz w:val="20"/>
                      <w:szCs w:val="20"/>
                    </w:rPr>
                    <w:t xml:space="preserve"> 3</w:t>
                  </w:r>
                </w:p>
              </w:tc>
              <w:tc>
                <w:tcPr>
                  <w:tcW w:w="1438" w:type="dxa"/>
                </w:tcPr>
                <w:p w14:paraId="519CE69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10.000</w:t>
                  </w:r>
                </w:p>
              </w:tc>
              <w:tc>
                <w:tcPr>
                  <w:tcW w:w="944" w:type="dxa"/>
                </w:tcPr>
                <w:p w14:paraId="0B476FE0" w14:textId="77777777" w:rsidR="00142A66" w:rsidRPr="00A92846" w:rsidRDefault="00142A66" w:rsidP="00173B8F">
                  <w:pPr>
                    <w:pStyle w:val="Geenafstand"/>
                    <w:rPr>
                      <w:rFonts w:cstheme="minorHAnsi"/>
                      <w:sz w:val="20"/>
                      <w:szCs w:val="20"/>
                      <w:lang w:val="nl-NL"/>
                    </w:rPr>
                  </w:pPr>
                </w:p>
              </w:tc>
              <w:tc>
                <w:tcPr>
                  <w:tcW w:w="1438" w:type="dxa"/>
                </w:tcPr>
                <w:p w14:paraId="4E9B9441"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10.000</w:t>
                  </w:r>
                </w:p>
              </w:tc>
              <w:tc>
                <w:tcPr>
                  <w:tcW w:w="944" w:type="dxa"/>
                </w:tcPr>
                <w:p w14:paraId="41935E13" w14:textId="77777777" w:rsidR="00142A66" w:rsidRPr="00A92846" w:rsidRDefault="00142A66" w:rsidP="00173B8F">
                  <w:pPr>
                    <w:pStyle w:val="Geenafstand"/>
                    <w:rPr>
                      <w:rFonts w:cstheme="minorHAnsi"/>
                      <w:sz w:val="20"/>
                      <w:szCs w:val="20"/>
                      <w:lang w:val="nl-NL"/>
                    </w:rPr>
                  </w:pPr>
                </w:p>
              </w:tc>
              <w:tc>
                <w:tcPr>
                  <w:tcW w:w="941" w:type="dxa"/>
                </w:tcPr>
                <w:p w14:paraId="4D8CDE4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10.000</w:t>
                  </w:r>
                </w:p>
              </w:tc>
              <w:tc>
                <w:tcPr>
                  <w:tcW w:w="944" w:type="dxa"/>
                </w:tcPr>
                <w:p w14:paraId="30387920" w14:textId="77777777" w:rsidR="00142A66" w:rsidRPr="00A92846" w:rsidRDefault="00142A66" w:rsidP="00173B8F">
                  <w:pPr>
                    <w:pStyle w:val="Geenafstand"/>
                    <w:rPr>
                      <w:rFonts w:cstheme="minorHAnsi"/>
                      <w:sz w:val="20"/>
                      <w:szCs w:val="20"/>
                      <w:lang w:val="nl-NL"/>
                    </w:rPr>
                  </w:pPr>
                </w:p>
              </w:tc>
            </w:tr>
            <w:tr w:rsidR="00142A66" w:rsidRPr="00A92846" w14:paraId="79EA41E7" w14:textId="77777777" w:rsidTr="00733B2F">
              <w:tc>
                <w:tcPr>
                  <w:tcW w:w="2811" w:type="dxa"/>
                </w:tcPr>
                <w:p w14:paraId="63EB1650" w14:textId="77777777" w:rsidR="00142A66" w:rsidRPr="00A92846" w:rsidRDefault="00142A66" w:rsidP="00173B8F">
                  <w:pPr>
                    <w:pStyle w:val="Geenafstand"/>
                    <w:ind w:left="708"/>
                    <w:rPr>
                      <w:rFonts w:cstheme="minorHAnsi"/>
                      <w:sz w:val="20"/>
                      <w:szCs w:val="20"/>
                    </w:rPr>
                  </w:pPr>
                  <w:proofErr w:type="spellStart"/>
                  <w:r w:rsidRPr="00A92846">
                    <w:rPr>
                      <w:rFonts w:cstheme="minorHAnsi"/>
                      <w:sz w:val="20"/>
                      <w:szCs w:val="20"/>
                    </w:rPr>
                    <w:t>Particuliere</w:t>
                  </w:r>
                  <w:proofErr w:type="spellEnd"/>
                  <w:r w:rsidRPr="00A92846">
                    <w:rPr>
                      <w:rFonts w:cstheme="minorHAnsi"/>
                      <w:sz w:val="20"/>
                      <w:szCs w:val="20"/>
                    </w:rPr>
                    <w:t xml:space="preserve"> </w:t>
                  </w:r>
                  <w:proofErr w:type="spellStart"/>
                  <w:r w:rsidRPr="00A92846">
                    <w:rPr>
                      <w:rFonts w:cstheme="minorHAnsi"/>
                      <w:sz w:val="20"/>
                      <w:szCs w:val="20"/>
                    </w:rPr>
                    <w:t>lening</w:t>
                  </w:r>
                  <w:proofErr w:type="spellEnd"/>
                  <w:r w:rsidRPr="00A92846">
                    <w:rPr>
                      <w:rFonts w:cstheme="minorHAnsi"/>
                      <w:sz w:val="20"/>
                      <w:szCs w:val="20"/>
                    </w:rPr>
                    <w:t xml:space="preserve"> 4</w:t>
                  </w:r>
                </w:p>
              </w:tc>
              <w:tc>
                <w:tcPr>
                  <w:tcW w:w="1438" w:type="dxa"/>
                </w:tcPr>
                <w:p w14:paraId="4CC3F51F"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27.000</w:t>
                  </w:r>
                </w:p>
              </w:tc>
              <w:tc>
                <w:tcPr>
                  <w:tcW w:w="944" w:type="dxa"/>
                </w:tcPr>
                <w:p w14:paraId="149F8772" w14:textId="77777777" w:rsidR="00142A66" w:rsidRPr="00A92846" w:rsidRDefault="00142A66" w:rsidP="00173B8F">
                  <w:pPr>
                    <w:pStyle w:val="Geenafstand"/>
                    <w:rPr>
                      <w:rFonts w:cstheme="minorHAnsi"/>
                      <w:sz w:val="20"/>
                      <w:szCs w:val="20"/>
                      <w:lang w:val="nl-NL"/>
                    </w:rPr>
                  </w:pPr>
                </w:p>
              </w:tc>
              <w:tc>
                <w:tcPr>
                  <w:tcW w:w="1438" w:type="dxa"/>
                </w:tcPr>
                <w:p w14:paraId="471BEA71"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27.000</w:t>
                  </w:r>
                </w:p>
              </w:tc>
              <w:tc>
                <w:tcPr>
                  <w:tcW w:w="944" w:type="dxa"/>
                </w:tcPr>
                <w:p w14:paraId="14FDDC93" w14:textId="77777777" w:rsidR="00142A66" w:rsidRPr="00A92846" w:rsidRDefault="00142A66" w:rsidP="00173B8F">
                  <w:pPr>
                    <w:pStyle w:val="Geenafstand"/>
                    <w:rPr>
                      <w:rFonts w:cstheme="minorHAnsi"/>
                      <w:sz w:val="20"/>
                      <w:szCs w:val="20"/>
                      <w:lang w:val="nl-NL"/>
                    </w:rPr>
                  </w:pPr>
                </w:p>
              </w:tc>
              <w:tc>
                <w:tcPr>
                  <w:tcW w:w="941" w:type="dxa"/>
                </w:tcPr>
                <w:p w14:paraId="6A03BFFA"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27.000</w:t>
                  </w:r>
                </w:p>
              </w:tc>
              <w:tc>
                <w:tcPr>
                  <w:tcW w:w="944" w:type="dxa"/>
                </w:tcPr>
                <w:p w14:paraId="2CE8CC16" w14:textId="77777777" w:rsidR="00142A66" w:rsidRPr="00A92846" w:rsidRDefault="00142A66" w:rsidP="00173B8F">
                  <w:pPr>
                    <w:pStyle w:val="Geenafstand"/>
                    <w:rPr>
                      <w:rFonts w:cstheme="minorHAnsi"/>
                      <w:sz w:val="20"/>
                      <w:szCs w:val="20"/>
                      <w:lang w:val="nl-NL"/>
                    </w:rPr>
                  </w:pPr>
                </w:p>
              </w:tc>
            </w:tr>
            <w:tr w:rsidR="00142A66" w:rsidRPr="00A92846" w14:paraId="74FB436D" w14:textId="77777777" w:rsidTr="00733B2F">
              <w:tc>
                <w:tcPr>
                  <w:tcW w:w="2811" w:type="dxa"/>
                </w:tcPr>
                <w:p w14:paraId="2AEF39EC" w14:textId="77777777" w:rsidR="00142A66" w:rsidRPr="00A92846" w:rsidRDefault="00142A66" w:rsidP="00173B8F">
                  <w:pPr>
                    <w:pStyle w:val="Geenafstand"/>
                    <w:ind w:left="708"/>
                    <w:rPr>
                      <w:rFonts w:cstheme="minorHAnsi"/>
                      <w:sz w:val="20"/>
                      <w:szCs w:val="20"/>
                    </w:rPr>
                  </w:pPr>
                </w:p>
              </w:tc>
              <w:tc>
                <w:tcPr>
                  <w:tcW w:w="1438" w:type="dxa"/>
                </w:tcPr>
                <w:p w14:paraId="368DE814" w14:textId="77777777" w:rsidR="00142A66" w:rsidRPr="00A92846" w:rsidRDefault="00142A66" w:rsidP="00173B8F">
                  <w:pPr>
                    <w:pStyle w:val="Geenafstand"/>
                    <w:rPr>
                      <w:rFonts w:cstheme="minorHAnsi"/>
                      <w:sz w:val="20"/>
                      <w:szCs w:val="20"/>
                      <w:lang w:val="nl-NL"/>
                    </w:rPr>
                  </w:pPr>
                </w:p>
              </w:tc>
              <w:tc>
                <w:tcPr>
                  <w:tcW w:w="944" w:type="dxa"/>
                </w:tcPr>
                <w:p w14:paraId="7D0D1CD5"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487.000</w:t>
                  </w:r>
                </w:p>
              </w:tc>
              <w:tc>
                <w:tcPr>
                  <w:tcW w:w="1438" w:type="dxa"/>
                </w:tcPr>
                <w:p w14:paraId="7B1801D9" w14:textId="77777777" w:rsidR="00142A66" w:rsidRPr="00A92846" w:rsidRDefault="00142A66" w:rsidP="00173B8F">
                  <w:pPr>
                    <w:pStyle w:val="Geenafstand"/>
                    <w:rPr>
                      <w:rFonts w:cstheme="minorHAnsi"/>
                      <w:sz w:val="20"/>
                      <w:szCs w:val="20"/>
                      <w:lang w:val="nl-NL"/>
                    </w:rPr>
                  </w:pPr>
                </w:p>
              </w:tc>
              <w:tc>
                <w:tcPr>
                  <w:tcW w:w="944" w:type="dxa"/>
                </w:tcPr>
                <w:p w14:paraId="630BE661"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470.500</w:t>
                  </w:r>
                </w:p>
              </w:tc>
              <w:tc>
                <w:tcPr>
                  <w:tcW w:w="941" w:type="dxa"/>
                </w:tcPr>
                <w:p w14:paraId="5A91FD84" w14:textId="77777777" w:rsidR="00142A66" w:rsidRPr="00A92846" w:rsidRDefault="00142A66" w:rsidP="00173B8F">
                  <w:pPr>
                    <w:pStyle w:val="Geenafstand"/>
                    <w:rPr>
                      <w:rFonts w:cstheme="minorHAnsi"/>
                      <w:sz w:val="20"/>
                      <w:szCs w:val="20"/>
                      <w:lang w:val="nl-NL"/>
                    </w:rPr>
                  </w:pPr>
                </w:p>
              </w:tc>
              <w:tc>
                <w:tcPr>
                  <w:tcW w:w="944" w:type="dxa"/>
                </w:tcPr>
                <w:p w14:paraId="2DB78879"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454.000</w:t>
                  </w:r>
                </w:p>
              </w:tc>
            </w:tr>
            <w:tr w:rsidR="00142A66" w:rsidRPr="00A92846" w14:paraId="5BAA5F5E" w14:textId="77777777" w:rsidTr="00733B2F">
              <w:tc>
                <w:tcPr>
                  <w:tcW w:w="2811" w:type="dxa"/>
                </w:tcPr>
                <w:p w14:paraId="665692A6" w14:textId="77777777" w:rsidR="00142A66" w:rsidRPr="00A92846" w:rsidRDefault="00142A66" w:rsidP="00733B2F">
                  <w:pPr>
                    <w:pStyle w:val="Geenafstand"/>
                    <w:numPr>
                      <w:ilvl w:val="0"/>
                      <w:numId w:val="19"/>
                    </w:numPr>
                    <w:rPr>
                      <w:rFonts w:cstheme="minorHAnsi"/>
                      <w:sz w:val="20"/>
                      <w:szCs w:val="20"/>
                    </w:rPr>
                  </w:pPr>
                  <w:proofErr w:type="spellStart"/>
                  <w:r w:rsidRPr="00A92846">
                    <w:rPr>
                      <w:rFonts w:cstheme="minorHAnsi"/>
                      <w:sz w:val="20"/>
                      <w:szCs w:val="20"/>
                    </w:rPr>
                    <w:t>Kortlopende</w:t>
                  </w:r>
                  <w:proofErr w:type="spellEnd"/>
                  <w:r w:rsidRPr="00A92846">
                    <w:rPr>
                      <w:rFonts w:cstheme="minorHAnsi"/>
                      <w:sz w:val="20"/>
                      <w:szCs w:val="20"/>
                    </w:rPr>
                    <w:t xml:space="preserve"> </w:t>
                  </w:r>
                  <w:proofErr w:type="spellStart"/>
                  <w:r w:rsidRPr="00A92846">
                    <w:rPr>
                      <w:rFonts w:cstheme="minorHAnsi"/>
                      <w:sz w:val="20"/>
                      <w:szCs w:val="20"/>
                    </w:rPr>
                    <w:t>schulden</w:t>
                  </w:r>
                  <w:proofErr w:type="spellEnd"/>
                </w:p>
              </w:tc>
              <w:tc>
                <w:tcPr>
                  <w:tcW w:w="1438" w:type="dxa"/>
                </w:tcPr>
                <w:p w14:paraId="2244D36E" w14:textId="77777777" w:rsidR="00142A66" w:rsidRPr="00A92846" w:rsidRDefault="00142A66" w:rsidP="00173B8F">
                  <w:pPr>
                    <w:pStyle w:val="Geenafstand"/>
                    <w:rPr>
                      <w:rFonts w:cstheme="minorHAnsi"/>
                      <w:sz w:val="20"/>
                      <w:szCs w:val="20"/>
                      <w:lang w:val="nl-NL"/>
                    </w:rPr>
                  </w:pPr>
                </w:p>
              </w:tc>
              <w:tc>
                <w:tcPr>
                  <w:tcW w:w="944" w:type="dxa"/>
                </w:tcPr>
                <w:p w14:paraId="456FF6B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3.112</w:t>
                  </w:r>
                </w:p>
              </w:tc>
              <w:tc>
                <w:tcPr>
                  <w:tcW w:w="1438" w:type="dxa"/>
                </w:tcPr>
                <w:p w14:paraId="7359409E" w14:textId="77777777" w:rsidR="00142A66" w:rsidRPr="00A92846" w:rsidRDefault="00142A66" w:rsidP="00173B8F">
                  <w:pPr>
                    <w:pStyle w:val="Geenafstand"/>
                    <w:rPr>
                      <w:rFonts w:cstheme="minorHAnsi"/>
                      <w:sz w:val="20"/>
                      <w:szCs w:val="20"/>
                      <w:lang w:val="nl-NL"/>
                    </w:rPr>
                  </w:pPr>
                </w:p>
              </w:tc>
              <w:tc>
                <w:tcPr>
                  <w:tcW w:w="944" w:type="dxa"/>
                </w:tcPr>
                <w:p w14:paraId="4210E1B0"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3.112</w:t>
                  </w:r>
                </w:p>
              </w:tc>
              <w:tc>
                <w:tcPr>
                  <w:tcW w:w="941" w:type="dxa"/>
                </w:tcPr>
                <w:p w14:paraId="1CAEF32F" w14:textId="77777777" w:rsidR="00142A66" w:rsidRPr="00A92846" w:rsidRDefault="00142A66" w:rsidP="00173B8F">
                  <w:pPr>
                    <w:pStyle w:val="Geenafstand"/>
                    <w:rPr>
                      <w:rFonts w:cstheme="minorHAnsi"/>
                      <w:sz w:val="20"/>
                      <w:szCs w:val="20"/>
                      <w:lang w:val="nl-NL"/>
                    </w:rPr>
                  </w:pPr>
                </w:p>
              </w:tc>
              <w:tc>
                <w:tcPr>
                  <w:tcW w:w="944" w:type="dxa"/>
                </w:tcPr>
                <w:p w14:paraId="7EB4082B" w14:textId="77777777" w:rsidR="00142A66" w:rsidRPr="00A92846" w:rsidRDefault="00142A66" w:rsidP="00173B8F">
                  <w:pPr>
                    <w:pStyle w:val="Geenafstand"/>
                    <w:rPr>
                      <w:rFonts w:cstheme="minorHAnsi"/>
                      <w:sz w:val="20"/>
                      <w:szCs w:val="20"/>
                      <w:lang w:val="nl-NL"/>
                    </w:rPr>
                  </w:pPr>
                  <w:r w:rsidRPr="00A92846">
                    <w:rPr>
                      <w:rFonts w:cstheme="minorHAnsi"/>
                      <w:sz w:val="20"/>
                      <w:szCs w:val="20"/>
                      <w:lang w:val="nl-NL"/>
                    </w:rPr>
                    <w:t xml:space="preserve">    4.000</w:t>
                  </w:r>
                </w:p>
              </w:tc>
            </w:tr>
            <w:tr w:rsidR="00142A66" w:rsidRPr="00A92846" w14:paraId="6D3C6415" w14:textId="77777777" w:rsidTr="00733B2F">
              <w:tc>
                <w:tcPr>
                  <w:tcW w:w="2811" w:type="dxa"/>
                </w:tcPr>
                <w:p w14:paraId="32197BD5" w14:textId="77777777" w:rsidR="00142A66" w:rsidRPr="00A92846" w:rsidRDefault="00142A66" w:rsidP="00173B8F">
                  <w:pPr>
                    <w:pStyle w:val="Geenafstand"/>
                    <w:ind w:left="708"/>
                    <w:rPr>
                      <w:rFonts w:cstheme="minorHAnsi"/>
                      <w:sz w:val="20"/>
                      <w:szCs w:val="20"/>
                    </w:rPr>
                  </w:pPr>
                </w:p>
              </w:tc>
              <w:tc>
                <w:tcPr>
                  <w:tcW w:w="1438" w:type="dxa"/>
                </w:tcPr>
                <w:p w14:paraId="16B05653" w14:textId="77777777" w:rsidR="00142A66" w:rsidRPr="00A92846" w:rsidRDefault="00142A66" w:rsidP="00173B8F">
                  <w:pPr>
                    <w:pStyle w:val="Geenafstand"/>
                    <w:rPr>
                      <w:rFonts w:cstheme="minorHAnsi"/>
                      <w:b/>
                      <w:bCs/>
                      <w:sz w:val="20"/>
                      <w:szCs w:val="20"/>
                      <w:lang w:val="nl-NL"/>
                    </w:rPr>
                  </w:pPr>
                </w:p>
              </w:tc>
              <w:tc>
                <w:tcPr>
                  <w:tcW w:w="944" w:type="dxa"/>
                </w:tcPr>
                <w:p w14:paraId="05EC6D9F" w14:textId="77777777" w:rsidR="00142A66" w:rsidRPr="00A92846" w:rsidRDefault="00142A66" w:rsidP="00173B8F">
                  <w:pPr>
                    <w:pStyle w:val="Geenafstand"/>
                    <w:rPr>
                      <w:rFonts w:cstheme="minorHAnsi"/>
                      <w:b/>
                      <w:bCs/>
                      <w:sz w:val="20"/>
                      <w:szCs w:val="20"/>
                      <w:lang w:val="nl-NL"/>
                    </w:rPr>
                  </w:pPr>
                </w:p>
              </w:tc>
              <w:tc>
                <w:tcPr>
                  <w:tcW w:w="1438" w:type="dxa"/>
                </w:tcPr>
                <w:p w14:paraId="5A361A77" w14:textId="77777777" w:rsidR="00142A66" w:rsidRPr="00A92846" w:rsidRDefault="00142A66" w:rsidP="00173B8F">
                  <w:pPr>
                    <w:pStyle w:val="Geenafstand"/>
                    <w:rPr>
                      <w:rFonts w:cstheme="minorHAnsi"/>
                      <w:b/>
                      <w:bCs/>
                      <w:sz w:val="20"/>
                      <w:szCs w:val="20"/>
                      <w:lang w:val="nl-NL"/>
                    </w:rPr>
                  </w:pPr>
                </w:p>
              </w:tc>
              <w:tc>
                <w:tcPr>
                  <w:tcW w:w="944" w:type="dxa"/>
                </w:tcPr>
                <w:p w14:paraId="68A23FCA" w14:textId="77777777" w:rsidR="00142A66" w:rsidRPr="00A92846" w:rsidRDefault="00142A66" w:rsidP="00173B8F">
                  <w:pPr>
                    <w:pStyle w:val="Geenafstand"/>
                    <w:rPr>
                      <w:rFonts w:cstheme="minorHAnsi"/>
                      <w:b/>
                      <w:bCs/>
                      <w:sz w:val="20"/>
                      <w:szCs w:val="20"/>
                      <w:lang w:val="nl-NL"/>
                    </w:rPr>
                  </w:pPr>
                </w:p>
              </w:tc>
              <w:tc>
                <w:tcPr>
                  <w:tcW w:w="941" w:type="dxa"/>
                </w:tcPr>
                <w:p w14:paraId="33760C30" w14:textId="77777777" w:rsidR="00142A66" w:rsidRPr="00A92846" w:rsidRDefault="00142A66" w:rsidP="00173B8F">
                  <w:pPr>
                    <w:pStyle w:val="Geenafstand"/>
                    <w:rPr>
                      <w:rFonts w:cstheme="minorHAnsi"/>
                      <w:b/>
                      <w:bCs/>
                      <w:sz w:val="20"/>
                      <w:szCs w:val="20"/>
                      <w:lang w:val="nl-NL"/>
                    </w:rPr>
                  </w:pPr>
                </w:p>
              </w:tc>
              <w:tc>
                <w:tcPr>
                  <w:tcW w:w="944" w:type="dxa"/>
                </w:tcPr>
                <w:p w14:paraId="52BE652D" w14:textId="77777777" w:rsidR="00142A66" w:rsidRPr="00A92846" w:rsidRDefault="00142A66" w:rsidP="00173B8F">
                  <w:pPr>
                    <w:pStyle w:val="Geenafstand"/>
                    <w:rPr>
                      <w:rFonts w:cstheme="minorHAnsi"/>
                      <w:b/>
                      <w:bCs/>
                      <w:sz w:val="20"/>
                      <w:szCs w:val="20"/>
                      <w:lang w:val="nl-NL"/>
                    </w:rPr>
                  </w:pPr>
                </w:p>
              </w:tc>
            </w:tr>
            <w:tr w:rsidR="00142A66" w:rsidRPr="00A92846" w14:paraId="65C04D2F" w14:textId="77777777" w:rsidTr="00733B2F">
              <w:tc>
                <w:tcPr>
                  <w:tcW w:w="2811" w:type="dxa"/>
                </w:tcPr>
                <w:p w14:paraId="40D879AE" w14:textId="77777777" w:rsidR="00142A66" w:rsidRPr="00A92846" w:rsidRDefault="00142A66" w:rsidP="00173B8F">
                  <w:pPr>
                    <w:pStyle w:val="Geenafstand"/>
                    <w:rPr>
                      <w:rFonts w:cstheme="minorHAnsi"/>
                      <w:sz w:val="20"/>
                      <w:szCs w:val="20"/>
                    </w:rPr>
                  </w:pPr>
                  <w:proofErr w:type="spellStart"/>
                  <w:r w:rsidRPr="00A92846">
                    <w:rPr>
                      <w:rFonts w:cstheme="minorHAnsi"/>
                      <w:b/>
                      <w:bCs/>
                      <w:sz w:val="20"/>
                      <w:szCs w:val="20"/>
                    </w:rPr>
                    <w:t>Totale</w:t>
                  </w:r>
                  <w:proofErr w:type="spellEnd"/>
                  <w:r w:rsidRPr="00A92846">
                    <w:rPr>
                      <w:rFonts w:cstheme="minorHAnsi"/>
                      <w:b/>
                      <w:bCs/>
                      <w:sz w:val="20"/>
                      <w:szCs w:val="20"/>
                    </w:rPr>
                    <w:t xml:space="preserve"> </w:t>
                  </w:r>
                  <w:proofErr w:type="spellStart"/>
                  <w:r w:rsidRPr="00A92846">
                    <w:rPr>
                      <w:rFonts w:cstheme="minorHAnsi"/>
                      <w:b/>
                      <w:bCs/>
                      <w:sz w:val="20"/>
                      <w:szCs w:val="20"/>
                    </w:rPr>
                    <w:t>passiva</w:t>
                  </w:r>
                  <w:proofErr w:type="spellEnd"/>
                </w:p>
              </w:tc>
              <w:tc>
                <w:tcPr>
                  <w:tcW w:w="1438" w:type="dxa"/>
                </w:tcPr>
                <w:p w14:paraId="4BC0F262" w14:textId="77777777" w:rsidR="00142A66" w:rsidRPr="00A92846" w:rsidRDefault="00142A66" w:rsidP="00173B8F">
                  <w:pPr>
                    <w:pStyle w:val="Geenafstand"/>
                    <w:rPr>
                      <w:rFonts w:cstheme="minorHAnsi"/>
                      <w:b/>
                      <w:bCs/>
                      <w:sz w:val="20"/>
                      <w:szCs w:val="20"/>
                      <w:lang w:val="nl-NL"/>
                    </w:rPr>
                  </w:pPr>
                </w:p>
              </w:tc>
              <w:tc>
                <w:tcPr>
                  <w:tcW w:w="944" w:type="dxa"/>
                </w:tcPr>
                <w:p w14:paraId="441F8234" w14:textId="77777777" w:rsidR="00142A66" w:rsidRPr="00A92846" w:rsidRDefault="00142A66" w:rsidP="00173B8F">
                  <w:pPr>
                    <w:pStyle w:val="Geenafstand"/>
                    <w:rPr>
                      <w:rFonts w:cstheme="minorHAnsi"/>
                      <w:b/>
                      <w:bCs/>
                      <w:sz w:val="20"/>
                      <w:szCs w:val="20"/>
                      <w:lang w:val="nl-NL"/>
                    </w:rPr>
                  </w:pPr>
                  <w:r w:rsidRPr="00A92846">
                    <w:rPr>
                      <w:rFonts w:cstheme="minorHAnsi"/>
                      <w:b/>
                      <w:bCs/>
                      <w:sz w:val="20"/>
                      <w:szCs w:val="20"/>
                      <w:lang w:val="nl-NL"/>
                    </w:rPr>
                    <w:t>430.575</w:t>
                  </w:r>
                </w:p>
              </w:tc>
              <w:tc>
                <w:tcPr>
                  <w:tcW w:w="1438" w:type="dxa"/>
                </w:tcPr>
                <w:p w14:paraId="07D2CE40" w14:textId="77777777" w:rsidR="00142A66" w:rsidRPr="00A92846" w:rsidRDefault="00142A66" w:rsidP="00173B8F">
                  <w:pPr>
                    <w:pStyle w:val="Geenafstand"/>
                    <w:rPr>
                      <w:rFonts w:cstheme="minorHAnsi"/>
                      <w:b/>
                      <w:bCs/>
                      <w:sz w:val="20"/>
                      <w:szCs w:val="20"/>
                      <w:lang w:val="nl-NL"/>
                    </w:rPr>
                  </w:pPr>
                </w:p>
              </w:tc>
              <w:tc>
                <w:tcPr>
                  <w:tcW w:w="944" w:type="dxa"/>
                </w:tcPr>
                <w:p w14:paraId="3D3F1A0F" w14:textId="77777777" w:rsidR="00142A66" w:rsidRPr="00A92846" w:rsidRDefault="00142A66" w:rsidP="00173B8F">
                  <w:pPr>
                    <w:pStyle w:val="Geenafstand"/>
                    <w:rPr>
                      <w:rFonts w:cstheme="minorHAnsi"/>
                      <w:b/>
                      <w:bCs/>
                      <w:sz w:val="20"/>
                      <w:szCs w:val="20"/>
                      <w:lang w:val="nl-NL"/>
                    </w:rPr>
                  </w:pPr>
                  <w:r w:rsidRPr="00A92846">
                    <w:rPr>
                      <w:rFonts w:cstheme="minorHAnsi"/>
                      <w:b/>
                      <w:bCs/>
                      <w:sz w:val="20"/>
                      <w:szCs w:val="20"/>
                      <w:lang w:val="nl-NL"/>
                    </w:rPr>
                    <w:t>424.289</w:t>
                  </w:r>
                </w:p>
              </w:tc>
              <w:tc>
                <w:tcPr>
                  <w:tcW w:w="941" w:type="dxa"/>
                </w:tcPr>
                <w:p w14:paraId="38D77CC1" w14:textId="77777777" w:rsidR="00142A66" w:rsidRPr="00A92846" w:rsidRDefault="00142A66" w:rsidP="00173B8F">
                  <w:pPr>
                    <w:pStyle w:val="Geenafstand"/>
                    <w:rPr>
                      <w:rFonts w:cstheme="minorHAnsi"/>
                      <w:b/>
                      <w:bCs/>
                      <w:sz w:val="20"/>
                      <w:szCs w:val="20"/>
                      <w:lang w:val="nl-NL"/>
                    </w:rPr>
                  </w:pPr>
                </w:p>
              </w:tc>
              <w:tc>
                <w:tcPr>
                  <w:tcW w:w="944" w:type="dxa"/>
                </w:tcPr>
                <w:p w14:paraId="3DD9C0A5" w14:textId="77777777" w:rsidR="00142A66" w:rsidRPr="00A92846" w:rsidRDefault="00142A66" w:rsidP="00173B8F">
                  <w:pPr>
                    <w:pStyle w:val="Geenafstand"/>
                    <w:rPr>
                      <w:rFonts w:cstheme="minorHAnsi"/>
                      <w:b/>
                      <w:bCs/>
                      <w:sz w:val="20"/>
                      <w:szCs w:val="20"/>
                      <w:lang w:val="nl-NL"/>
                    </w:rPr>
                  </w:pPr>
                  <w:r w:rsidRPr="00A92846">
                    <w:rPr>
                      <w:rFonts w:cstheme="minorHAnsi"/>
                      <w:b/>
                      <w:bCs/>
                      <w:sz w:val="20"/>
                      <w:szCs w:val="20"/>
                      <w:lang w:val="nl-NL"/>
                    </w:rPr>
                    <w:t>417.496</w:t>
                  </w:r>
                </w:p>
              </w:tc>
            </w:tr>
          </w:tbl>
          <w:p w14:paraId="013FBDE4" w14:textId="3CCADD49" w:rsidR="00142A66" w:rsidRPr="00916487" w:rsidRDefault="00142A66" w:rsidP="00865355">
            <w:pPr>
              <w:pStyle w:val="Geenafstand"/>
              <w:rPr>
                <w:rFonts w:ascii="Calibri Light" w:hAnsi="Calibri Light" w:cs="Calibri Light"/>
                <w:sz w:val="24"/>
                <w:szCs w:val="24"/>
                <w:lang w:val="nl-NL"/>
              </w:rPr>
            </w:pPr>
            <w:r>
              <w:rPr>
                <w:rFonts w:ascii="Calibri Light" w:hAnsi="Calibri Light" w:cs="Calibri Light"/>
                <w:sz w:val="24"/>
                <w:szCs w:val="24"/>
                <w:lang w:val="nl-NL"/>
              </w:rPr>
              <w:t xml:space="preserve"> </w:t>
            </w:r>
          </w:p>
        </w:tc>
      </w:tr>
      <w:tr w:rsidR="00142A66" w14:paraId="3AA02CC2" w14:textId="77777777" w:rsidTr="00142A66">
        <w:tc>
          <w:tcPr>
            <w:tcW w:w="9686" w:type="dxa"/>
          </w:tcPr>
          <w:p w14:paraId="5CFC7AB5" w14:textId="77777777" w:rsidR="00142A66" w:rsidRPr="004F4424" w:rsidRDefault="00142A66" w:rsidP="00173B8F">
            <w:pPr>
              <w:pStyle w:val="Geenafstand"/>
              <w:rPr>
                <w:rFonts w:cstheme="minorHAnsi"/>
                <w:lang w:val="nl-NL"/>
              </w:rPr>
            </w:pPr>
          </w:p>
        </w:tc>
      </w:tr>
    </w:tbl>
    <w:p w14:paraId="125A7194" w14:textId="77777777" w:rsidR="00865755" w:rsidRPr="004F454D" w:rsidRDefault="00865755" w:rsidP="00865755">
      <w:pPr>
        <w:pStyle w:val="Geenafstand"/>
        <w:rPr>
          <w:rFonts w:ascii="Calibri Light" w:hAnsi="Calibri Light" w:cs="Calibri Light"/>
          <w:sz w:val="24"/>
          <w:szCs w:val="24"/>
          <w:lang w:val="nl-NL"/>
        </w:rPr>
      </w:pPr>
      <w:r w:rsidRPr="004F454D">
        <w:rPr>
          <w:rFonts w:ascii="Calibri Light" w:hAnsi="Calibri Light" w:cs="Calibri Light"/>
          <w:sz w:val="24"/>
          <w:szCs w:val="24"/>
          <w:lang w:val="nl-NL"/>
        </w:rPr>
        <w:t xml:space="preserve">Bovengenoemde begroting 2020-2022 is op </w:t>
      </w:r>
      <w:r>
        <w:rPr>
          <w:rFonts w:ascii="Calibri Light" w:hAnsi="Calibri Light" w:cs="Calibri Light"/>
          <w:sz w:val="24"/>
          <w:szCs w:val="24"/>
          <w:lang w:val="nl-NL"/>
        </w:rPr>
        <w:t>21.04.2020</w:t>
      </w:r>
      <w:r w:rsidRPr="004F454D">
        <w:rPr>
          <w:rFonts w:ascii="Calibri Light" w:hAnsi="Calibri Light" w:cs="Calibri Light"/>
          <w:sz w:val="24"/>
          <w:szCs w:val="24"/>
          <w:lang w:val="nl-NL"/>
        </w:rPr>
        <w:t xml:space="preserve"> in een bestuursvergadering vastgesteld, na accordering van het jaarrapport van de accountant over 2019 en overleg met de accountant inzake deze begroting.</w:t>
      </w:r>
    </w:p>
    <w:p w14:paraId="32C3FD27" w14:textId="77777777" w:rsidR="00865755" w:rsidRPr="004F454D" w:rsidRDefault="00865755" w:rsidP="00865755">
      <w:pPr>
        <w:pStyle w:val="Geenafstand"/>
        <w:rPr>
          <w:rFonts w:ascii="Calibri Light" w:hAnsi="Calibri Light" w:cs="Calibri Light"/>
          <w:sz w:val="24"/>
          <w:szCs w:val="24"/>
          <w:lang w:val="nl-NL"/>
        </w:rPr>
      </w:pPr>
    </w:p>
    <w:p w14:paraId="23D39876" w14:textId="77777777" w:rsidR="00865755" w:rsidRPr="004F454D" w:rsidRDefault="00865755" w:rsidP="00865755">
      <w:pPr>
        <w:pStyle w:val="Geenafstand"/>
        <w:rPr>
          <w:rFonts w:ascii="Calibri Light" w:hAnsi="Calibri Light" w:cs="Calibri Light"/>
          <w:sz w:val="24"/>
          <w:szCs w:val="24"/>
          <w:lang w:val="nl-NL"/>
        </w:rPr>
      </w:pPr>
      <w:r w:rsidRPr="004F454D">
        <w:rPr>
          <w:rFonts w:ascii="Calibri Light" w:hAnsi="Calibri Light" w:cs="Calibri Light"/>
          <w:sz w:val="24"/>
          <w:szCs w:val="24"/>
          <w:lang w:val="nl-NL"/>
        </w:rPr>
        <w:t>Bij de meerjarige exploitatie en begroting zijn de volgende kanttekeningen te plaatsen:</w:t>
      </w:r>
    </w:p>
    <w:p w14:paraId="078CB1CD" w14:textId="77777777" w:rsidR="00865755" w:rsidRPr="004F454D" w:rsidRDefault="00865755" w:rsidP="00865755">
      <w:pPr>
        <w:pStyle w:val="Geenafstand"/>
        <w:numPr>
          <w:ilvl w:val="0"/>
          <w:numId w:val="18"/>
        </w:numPr>
        <w:rPr>
          <w:rFonts w:ascii="Calibri Light" w:hAnsi="Calibri Light" w:cs="Calibri Light"/>
          <w:sz w:val="24"/>
          <w:szCs w:val="24"/>
          <w:lang w:val="nl-NL"/>
        </w:rPr>
      </w:pPr>
      <w:r w:rsidRPr="004F454D">
        <w:rPr>
          <w:rFonts w:ascii="Calibri Light" w:hAnsi="Calibri Light" w:cs="Calibri Light"/>
          <w:sz w:val="24"/>
          <w:szCs w:val="24"/>
          <w:lang w:val="nl-NL"/>
        </w:rPr>
        <w:t xml:space="preserve">Per 1 januari 2020 is een extra particuliere lening afgesloten van 27.000 euro om het pand te voorzien van zonnepanelen teneinde te voorzien in een belangrijk deel van de elektriciteitsvoorziening voor de elektrische boilers en overige elektriciteit. Deze lening wordt terugbetaald uit een opslag op de huur. </w:t>
      </w:r>
    </w:p>
    <w:p w14:paraId="3B8DAB2A" w14:textId="77777777" w:rsidR="00865755" w:rsidRPr="004F454D" w:rsidRDefault="00865755" w:rsidP="00865755">
      <w:pPr>
        <w:pStyle w:val="Geenafstand"/>
        <w:numPr>
          <w:ilvl w:val="0"/>
          <w:numId w:val="18"/>
        </w:numPr>
        <w:rPr>
          <w:rFonts w:ascii="Calibri Light" w:hAnsi="Calibri Light" w:cs="Calibri Light"/>
          <w:sz w:val="24"/>
          <w:szCs w:val="24"/>
          <w:lang w:val="nl-NL"/>
        </w:rPr>
      </w:pPr>
      <w:r w:rsidRPr="004F454D">
        <w:rPr>
          <w:rFonts w:ascii="Calibri Light" w:hAnsi="Calibri Light" w:cs="Calibri Light"/>
          <w:sz w:val="24"/>
          <w:szCs w:val="24"/>
          <w:lang w:val="nl-NL"/>
        </w:rPr>
        <w:t xml:space="preserve">Per 1 mei 2020 zullen huurinkomsten gegenereerd worden. </w:t>
      </w:r>
    </w:p>
    <w:p w14:paraId="44EC2BBF" w14:textId="77777777" w:rsidR="00865755" w:rsidRDefault="00865755" w:rsidP="00865755">
      <w:pPr>
        <w:pStyle w:val="Geenafstand"/>
        <w:numPr>
          <w:ilvl w:val="0"/>
          <w:numId w:val="18"/>
        </w:numPr>
        <w:rPr>
          <w:rFonts w:ascii="Calibri Light" w:hAnsi="Calibri Light" w:cs="Calibri Light"/>
          <w:sz w:val="24"/>
          <w:szCs w:val="24"/>
          <w:lang w:val="nl-NL"/>
        </w:rPr>
      </w:pPr>
      <w:r w:rsidRPr="004F454D">
        <w:rPr>
          <w:rFonts w:ascii="Calibri Light" w:hAnsi="Calibri Light" w:cs="Calibri Light"/>
          <w:sz w:val="24"/>
          <w:szCs w:val="24"/>
          <w:lang w:val="nl-NL"/>
        </w:rPr>
        <w:t xml:space="preserve">Op het pand rust een passende aansprakelijkheid en opstalverzekering. De premie hiervoor is apart in de begroting ondergebracht. Na de bouwfase zullen we naar verwachting met aangepaste premiebedragen te maken krijgen. </w:t>
      </w:r>
    </w:p>
    <w:p w14:paraId="33570EC9" w14:textId="77777777" w:rsidR="00865755" w:rsidRDefault="00865755" w:rsidP="00865755">
      <w:pPr>
        <w:pStyle w:val="Geenafstand"/>
        <w:numPr>
          <w:ilvl w:val="0"/>
          <w:numId w:val="18"/>
        </w:numPr>
        <w:rPr>
          <w:rFonts w:ascii="Calibri Light" w:hAnsi="Calibri Light" w:cs="Calibri Light"/>
          <w:sz w:val="24"/>
          <w:szCs w:val="24"/>
          <w:lang w:val="nl-NL"/>
        </w:rPr>
      </w:pPr>
      <w:r>
        <w:rPr>
          <w:rFonts w:ascii="Calibri Light" w:hAnsi="Calibri Light" w:cs="Calibri Light"/>
          <w:sz w:val="24"/>
          <w:szCs w:val="24"/>
          <w:lang w:val="nl-NL"/>
        </w:rPr>
        <w:t>Afschrijving van het pand (6450 euro per jaar) is berekend over de totale stichtingskosten (388.000 minus restwaarde) over 40 jaar. Als restwaarde geldt de aankoopprijs van de gemeente.</w:t>
      </w:r>
    </w:p>
    <w:p w14:paraId="2DDF0B0A" w14:textId="77777777" w:rsidR="00865755" w:rsidRPr="004F454D" w:rsidRDefault="00865755" w:rsidP="00865755">
      <w:pPr>
        <w:pStyle w:val="Geenafstand"/>
        <w:numPr>
          <w:ilvl w:val="0"/>
          <w:numId w:val="18"/>
        </w:numPr>
        <w:rPr>
          <w:rFonts w:ascii="Calibri Light" w:hAnsi="Calibri Light" w:cs="Calibri Light"/>
          <w:sz w:val="24"/>
          <w:szCs w:val="24"/>
          <w:lang w:val="nl-NL"/>
        </w:rPr>
      </w:pPr>
      <w:r>
        <w:rPr>
          <w:rFonts w:ascii="Calibri Light" w:hAnsi="Calibri Light" w:cs="Calibri Light"/>
          <w:sz w:val="24"/>
          <w:szCs w:val="24"/>
          <w:lang w:val="nl-NL"/>
        </w:rPr>
        <w:lastRenderedPageBreak/>
        <w:t xml:space="preserve">Huisvestingskosten geschat op 8000 euro inclusief 5000 euro dotatie voorziening groot onderhoud. Er wordt een </w:t>
      </w:r>
      <w:proofErr w:type="spellStart"/>
      <w:r>
        <w:rPr>
          <w:rFonts w:ascii="Calibri Light" w:hAnsi="Calibri Light" w:cs="Calibri Light"/>
          <w:sz w:val="24"/>
          <w:szCs w:val="24"/>
          <w:lang w:val="nl-NL"/>
        </w:rPr>
        <w:t>meerjarenonderhoudsplan</w:t>
      </w:r>
      <w:proofErr w:type="spellEnd"/>
      <w:r>
        <w:rPr>
          <w:rFonts w:ascii="Calibri Light" w:hAnsi="Calibri Light" w:cs="Calibri Light"/>
          <w:sz w:val="24"/>
          <w:szCs w:val="24"/>
          <w:lang w:val="nl-NL"/>
        </w:rPr>
        <w:t xml:space="preserve"> ontwikkeld, op basis waarvan een voorziening groot onderhoud op de balans wordt gevormd. Groot onderhoud is niet voor 2026 voorzien. </w:t>
      </w:r>
    </w:p>
    <w:p w14:paraId="60B74630" w14:textId="77777777" w:rsidR="00865755" w:rsidRPr="004F454D" w:rsidRDefault="00865755" w:rsidP="00865755">
      <w:pPr>
        <w:pStyle w:val="Geenafstand"/>
        <w:numPr>
          <w:ilvl w:val="0"/>
          <w:numId w:val="18"/>
        </w:numPr>
        <w:rPr>
          <w:rFonts w:ascii="Calibri Light" w:hAnsi="Calibri Light" w:cs="Calibri Light"/>
          <w:sz w:val="24"/>
          <w:szCs w:val="24"/>
          <w:lang w:val="nl-NL"/>
        </w:rPr>
      </w:pPr>
      <w:r>
        <w:rPr>
          <w:rFonts w:ascii="Calibri Light" w:hAnsi="Calibri Light" w:cs="Calibri Light"/>
          <w:sz w:val="24"/>
          <w:szCs w:val="24"/>
          <w:lang w:val="nl-NL"/>
        </w:rPr>
        <w:t>Liquide middelen zijn per 31/12/2020 zijn geschat op basis van te verwachten restant bouwkosten plus jaarlijkse kosten en te ontvangen baten. Deze post is op 31/12/2021 en 31/12/2022 een sluitpost op de balans na goede schattingen van de overige balansposten.</w:t>
      </w:r>
    </w:p>
    <w:p w14:paraId="565050C4" w14:textId="77777777" w:rsidR="00865355" w:rsidRDefault="00865355" w:rsidP="00865755">
      <w:pPr>
        <w:widowControl w:val="0"/>
        <w:spacing w:after="0" w:line="320" w:lineRule="exact"/>
        <w:jc w:val="both"/>
        <w:rPr>
          <w:rFonts w:ascii="Calibri Light" w:hAnsi="Calibri Light" w:cs="Calibri Light"/>
          <w:sz w:val="24"/>
          <w:szCs w:val="24"/>
        </w:rPr>
      </w:pPr>
    </w:p>
    <w:p w14:paraId="5CBB92A5" w14:textId="3EEAF1F0" w:rsidR="00865755" w:rsidRDefault="00865755" w:rsidP="00865755">
      <w:pPr>
        <w:widowControl w:val="0"/>
        <w:spacing w:after="0" w:line="320" w:lineRule="exact"/>
        <w:jc w:val="both"/>
        <w:rPr>
          <w:rFonts w:ascii="Calibri Light" w:hAnsi="Calibri Light" w:cs="Calibri Light"/>
          <w:sz w:val="24"/>
          <w:szCs w:val="24"/>
        </w:rPr>
      </w:pPr>
      <w:r>
        <w:rPr>
          <w:rFonts w:ascii="Calibri Light" w:hAnsi="Calibri Light" w:cs="Calibri Light"/>
          <w:sz w:val="24"/>
          <w:szCs w:val="24"/>
        </w:rPr>
        <w:t>D</w:t>
      </w:r>
      <w:r w:rsidRPr="004F454D">
        <w:rPr>
          <w:rFonts w:ascii="Calibri Light" w:hAnsi="Calibri Light" w:cs="Calibri Light"/>
          <w:sz w:val="24"/>
          <w:szCs w:val="24"/>
        </w:rPr>
        <w:t xml:space="preserve">e meerjarige exploitatie </w:t>
      </w:r>
      <w:r>
        <w:rPr>
          <w:rFonts w:ascii="Calibri Light" w:hAnsi="Calibri Light" w:cs="Calibri Light"/>
          <w:sz w:val="24"/>
          <w:szCs w:val="24"/>
        </w:rPr>
        <w:t>laat vooralsnog z</w:t>
      </w:r>
      <w:r w:rsidRPr="004F454D">
        <w:rPr>
          <w:rFonts w:ascii="Calibri Light" w:hAnsi="Calibri Light" w:cs="Calibri Light"/>
          <w:sz w:val="24"/>
          <w:szCs w:val="24"/>
        </w:rPr>
        <w:t>warte cijfers zien</w:t>
      </w:r>
      <w:r>
        <w:rPr>
          <w:rFonts w:ascii="Calibri Light" w:hAnsi="Calibri Light" w:cs="Calibri Light"/>
          <w:sz w:val="24"/>
          <w:szCs w:val="24"/>
        </w:rPr>
        <w:t xml:space="preserve"> en er is geen reden om te verwachten dat dit de jaren daarna zal veranderen. Eenmalige kosten voor groot onderhoud worden opgevangen door reserveringen. </w:t>
      </w:r>
      <w:r w:rsidRPr="004F454D">
        <w:rPr>
          <w:rFonts w:ascii="Calibri Light" w:hAnsi="Calibri Light" w:cs="Calibri Light"/>
          <w:sz w:val="24"/>
          <w:szCs w:val="24"/>
        </w:rPr>
        <w:t>Rond 2029 is voorzien dat de particuliere leningen zullen worden afgelost. Het bestuur zal tijdig met de leners in gesprek gaan over mogelijkheden om de terugbetaling te spreiden</w:t>
      </w:r>
      <w:r>
        <w:rPr>
          <w:rFonts w:ascii="Calibri Light" w:hAnsi="Calibri Light" w:cs="Calibri Light"/>
          <w:sz w:val="24"/>
          <w:szCs w:val="24"/>
        </w:rPr>
        <w:t>.</w:t>
      </w:r>
    </w:p>
    <w:p w14:paraId="47F16271" w14:textId="77777777" w:rsidR="00865755" w:rsidRDefault="00865755" w:rsidP="00142A66">
      <w:pPr>
        <w:widowControl w:val="0"/>
        <w:spacing w:after="0" w:line="320" w:lineRule="exact"/>
        <w:jc w:val="both"/>
        <w:rPr>
          <w:rFonts w:ascii="Calibri Light" w:hAnsi="Calibri Light" w:cs="Calibri Light"/>
          <w:sz w:val="24"/>
          <w:szCs w:val="24"/>
        </w:rPr>
      </w:pPr>
    </w:p>
    <w:p w14:paraId="170CD90A" w14:textId="62EF0AA8" w:rsidR="00142A66" w:rsidRPr="00B30191" w:rsidRDefault="00142A66" w:rsidP="00142A66">
      <w:pPr>
        <w:widowControl w:val="0"/>
        <w:spacing w:after="0" w:line="320" w:lineRule="exact"/>
        <w:jc w:val="both"/>
        <w:rPr>
          <w:rFonts w:ascii="Calibri Light" w:hAnsi="Calibri Light" w:cs="Calibri Light"/>
          <w:sz w:val="24"/>
          <w:szCs w:val="24"/>
        </w:rPr>
      </w:pPr>
      <w:r>
        <w:rPr>
          <w:rFonts w:ascii="Calibri Light" w:hAnsi="Calibri Light" w:cs="Calibri Light"/>
          <w:sz w:val="24"/>
          <w:szCs w:val="24"/>
        </w:rPr>
        <w:t>Het rekeningnummer van</w:t>
      </w:r>
      <w:r w:rsidRPr="008203AC">
        <w:rPr>
          <w:rFonts w:ascii="Calibri Light" w:hAnsi="Calibri Light" w:cs="Calibri Light"/>
          <w:sz w:val="24"/>
          <w:szCs w:val="24"/>
        </w:rPr>
        <w:t xml:space="preserve"> </w:t>
      </w:r>
      <w:r w:rsidRPr="00B30191">
        <w:rPr>
          <w:rFonts w:ascii="Calibri Light" w:hAnsi="Calibri Light" w:cs="Calibri Light"/>
          <w:sz w:val="24"/>
          <w:szCs w:val="24"/>
        </w:rPr>
        <w:t>Stichting De Kleine Wereld te Wageningen</w:t>
      </w:r>
      <w:r>
        <w:rPr>
          <w:rFonts w:ascii="Calibri Light" w:hAnsi="Calibri Light" w:cs="Calibri Light"/>
          <w:sz w:val="24"/>
          <w:szCs w:val="24"/>
        </w:rPr>
        <w:t xml:space="preserve"> is </w:t>
      </w:r>
      <w:r w:rsidRPr="00B30191">
        <w:rPr>
          <w:rFonts w:ascii="Calibri Light" w:hAnsi="Calibri Light" w:cs="Calibri Light"/>
          <w:sz w:val="24"/>
          <w:szCs w:val="24"/>
        </w:rPr>
        <w:t>NL58 TRIO 0379242125</w:t>
      </w:r>
      <w:r>
        <w:rPr>
          <w:rFonts w:ascii="Calibri Light" w:hAnsi="Calibri Light" w:cs="Calibri Light"/>
          <w:sz w:val="24"/>
          <w:szCs w:val="24"/>
        </w:rPr>
        <w:t>.</w:t>
      </w:r>
    </w:p>
    <w:p w14:paraId="2DE1EE76" w14:textId="77777777" w:rsidR="00733B2F" w:rsidRDefault="00733B2F" w:rsidP="00733B2F"/>
    <w:p w14:paraId="4C96A362" w14:textId="77777777" w:rsidR="00E859C1" w:rsidRPr="00142A66" w:rsidRDefault="00E859C1" w:rsidP="00733B2F">
      <w:pPr>
        <w:pStyle w:val="Geenafstand"/>
        <w:rPr>
          <w:lang w:val="nl-NL"/>
        </w:rPr>
      </w:pPr>
    </w:p>
    <w:sectPr w:rsidR="00E859C1" w:rsidRPr="00142A66" w:rsidSect="00125F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1F08" w14:textId="77777777" w:rsidR="0014697D" w:rsidRDefault="0014697D" w:rsidP="00037DC0">
      <w:pPr>
        <w:spacing w:after="0" w:line="240" w:lineRule="auto"/>
      </w:pPr>
      <w:r>
        <w:separator/>
      </w:r>
    </w:p>
  </w:endnote>
  <w:endnote w:type="continuationSeparator" w:id="0">
    <w:p w14:paraId="575D3F25" w14:textId="77777777" w:rsidR="0014697D" w:rsidRDefault="0014697D" w:rsidP="0003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2D23" w14:textId="577BFD50" w:rsidR="00D717D3" w:rsidRDefault="00D717D3">
    <w:pPr>
      <w:pStyle w:val="Voettekst"/>
      <w:jc w:val="right"/>
    </w:pPr>
  </w:p>
  <w:p w14:paraId="0D34620D" w14:textId="77777777" w:rsidR="00D717D3" w:rsidRDefault="00D717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7C4FF" w14:textId="77777777" w:rsidR="0014697D" w:rsidRDefault="0014697D" w:rsidP="00037DC0">
      <w:pPr>
        <w:spacing w:after="0" w:line="240" w:lineRule="auto"/>
      </w:pPr>
      <w:r>
        <w:separator/>
      </w:r>
    </w:p>
  </w:footnote>
  <w:footnote w:type="continuationSeparator" w:id="0">
    <w:p w14:paraId="1A03A597" w14:textId="77777777" w:rsidR="0014697D" w:rsidRDefault="0014697D" w:rsidP="0003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2B8"/>
    <w:multiLevelType w:val="hybridMultilevel"/>
    <w:tmpl w:val="8A22B12A"/>
    <w:lvl w:ilvl="0" w:tplc="2B0A69AC">
      <w:start w:val="25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5E6E2D"/>
    <w:multiLevelType w:val="hybridMultilevel"/>
    <w:tmpl w:val="EAD82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2D50A3"/>
    <w:multiLevelType w:val="hybridMultilevel"/>
    <w:tmpl w:val="98FE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F94EEC"/>
    <w:multiLevelType w:val="hybridMultilevel"/>
    <w:tmpl w:val="E1F89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DE277A"/>
    <w:multiLevelType w:val="hybridMultilevel"/>
    <w:tmpl w:val="4320A6F6"/>
    <w:lvl w:ilvl="0" w:tplc="15420500">
      <w:start w:val="1"/>
      <w:numFmt w:val="decimal"/>
      <w:lvlText w:val="%1."/>
      <w:lvlJc w:val="left"/>
      <w:pPr>
        <w:ind w:left="360" w:hanging="360"/>
      </w:pPr>
      <w:rPr>
        <w:rFonts w:cs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5EB2709"/>
    <w:multiLevelType w:val="hybridMultilevel"/>
    <w:tmpl w:val="6DBC318E"/>
    <w:lvl w:ilvl="0" w:tplc="720CB058">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9332206"/>
    <w:multiLevelType w:val="hybridMultilevel"/>
    <w:tmpl w:val="CD245728"/>
    <w:lvl w:ilvl="0" w:tplc="0A743F6E">
      <w:start w:val="23"/>
      <w:numFmt w:val="bullet"/>
      <w:lvlText w:val="-"/>
      <w:lvlJc w:val="left"/>
      <w:pPr>
        <w:ind w:left="360" w:hanging="360"/>
      </w:pPr>
      <w:rPr>
        <w:rFonts w:ascii="Calibri Light" w:eastAsia="Times New Roman" w:hAnsi="Calibri Light" w:cs="Calibri Light"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542141"/>
    <w:multiLevelType w:val="hybridMultilevel"/>
    <w:tmpl w:val="847AD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CE30F3C"/>
    <w:multiLevelType w:val="hybridMultilevel"/>
    <w:tmpl w:val="48AC4B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FE040C"/>
    <w:multiLevelType w:val="multilevel"/>
    <w:tmpl w:val="AB1CE5C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b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0803A89"/>
    <w:multiLevelType w:val="hybridMultilevel"/>
    <w:tmpl w:val="BC266F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8E7792"/>
    <w:multiLevelType w:val="hybridMultilevel"/>
    <w:tmpl w:val="7A8A8E8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9155306"/>
    <w:multiLevelType w:val="hybridMultilevel"/>
    <w:tmpl w:val="95485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DD41B3"/>
    <w:multiLevelType w:val="hybridMultilevel"/>
    <w:tmpl w:val="819E305A"/>
    <w:lvl w:ilvl="0" w:tplc="720CB058">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50364EF"/>
    <w:multiLevelType w:val="hybridMultilevel"/>
    <w:tmpl w:val="CEC614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B938A8"/>
    <w:multiLevelType w:val="hybridMultilevel"/>
    <w:tmpl w:val="9FD8BB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B933F3C"/>
    <w:multiLevelType w:val="hybridMultilevel"/>
    <w:tmpl w:val="4BF68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024209"/>
    <w:multiLevelType w:val="hybridMultilevel"/>
    <w:tmpl w:val="0F14C7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76E1A51"/>
    <w:multiLevelType w:val="multilevel"/>
    <w:tmpl w:val="AB1CE5C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b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E3802D4"/>
    <w:multiLevelType w:val="hybridMultilevel"/>
    <w:tmpl w:val="980C83C0"/>
    <w:lvl w:ilvl="0" w:tplc="720CB05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6"/>
  </w:num>
  <w:num w:numId="5">
    <w:abstractNumId w:val="3"/>
  </w:num>
  <w:num w:numId="6">
    <w:abstractNumId w:val="15"/>
  </w:num>
  <w:num w:numId="7">
    <w:abstractNumId w:val="14"/>
  </w:num>
  <w:num w:numId="8">
    <w:abstractNumId w:val="18"/>
  </w:num>
  <w:num w:numId="9">
    <w:abstractNumId w:val="10"/>
  </w:num>
  <w:num w:numId="10">
    <w:abstractNumId w:val="17"/>
  </w:num>
  <w:num w:numId="11">
    <w:abstractNumId w:val="19"/>
  </w:num>
  <w:num w:numId="12">
    <w:abstractNumId w:val="12"/>
  </w:num>
  <w:num w:numId="13">
    <w:abstractNumId w:val="11"/>
  </w:num>
  <w:num w:numId="14">
    <w:abstractNumId w:val="5"/>
  </w:num>
  <w:num w:numId="15">
    <w:abstractNumId w:val="13"/>
  </w:num>
  <w:num w:numId="16">
    <w:abstractNumId w:val="7"/>
  </w:num>
  <w:num w:numId="17">
    <w:abstractNumId w:val="6"/>
  </w:num>
  <w:num w:numId="18">
    <w:abstractNumId w:val="2"/>
  </w:num>
  <w:num w:numId="19">
    <w:abstractNumId w:val="4"/>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8"/>
    <w:rsid w:val="00000578"/>
    <w:rsid w:val="00000802"/>
    <w:rsid w:val="000029B9"/>
    <w:rsid w:val="000037A3"/>
    <w:rsid w:val="0000731E"/>
    <w:rsid w:val="000149E2"/>
    <w:rsid w:val="00014D38"/>
    <w:rsid w:val="00016BA2"/>
    <w:rsid w:val="00017799"/>
    <w:rsid w:val="0002448C"/>
    <w:rsid w:val="000263A1"/>
    <w:rsid w:val="00031A7B"/>
    <w:rsid w:val="00033C63"/>
    <w:rsid w:val="00037DC0"/>
    <w:rsid w:val="00042CAE"/>
    <w:rsid w:val="00043645"/>
    <w:rsid w:val="00052AF0"/>
    <w:rsid w:val="000551B8"/>
    <w:rsid w:val="00055E13"/>
    <w:rsid w:val="000564CC"/>
    <w:rsid w:val="00060CE4"/>
    <w:rsid w:val="00061ED0"/>
    <w:rsid w:val="0006419B"/>
    <w:rsid w:val="000651D9"/>
    <w:rsid w:val="00065F8D"/>
    <w:rsid w:val="000676BA"/>
    <w:rsid w:val="00067DA8"/>
    <w:rsid w:val="00076913"/>
    <w:rsid w:val="00077F9B"/>
    <w:rsid w:val="000877FF"/>
    <w:rsid w:val="00090F9F"/>
    <w:rsid w:val="0009343E"/>
    <w:rsid w:val="00093888"/>
    <w:rsid w:val="000966F3"/>
    <w:rsid w:val="00096853"/>
    <w:rsid w:val="000A014B"/>
    <w:rsid w:val="000A0AF3"/>
    <w:rsid w:val="000A29D5"/>
    <w:rsid w:val="000A5920"/>
    <w:rsid w:val="000B2104"/>
    <w:rsid w:val="000B3B46"/>
    <w:rsid w:val="000B6261"/>
    <w:rsid w:val="000C27D0"/>
    <w:rsid w:val="000C481A"/>
    <w:rsid w:val="000C5B4B"/>
    <w:rsid w:val="000D0E30"/>
    <w:rsid w:val="000D571F"/>
    <w:rsid w:val="000D7A3D"/>
    <w:rsid w:val="000D7ADC"/>
    <w:rsid w:val="000E107A"/>
    <w:rsid w:val="000E12E7"/>
    <w:rsid w:val="000E264F"/>
    <w:rsid w:val="000E6805"/>
    <w:rsid w:val="000F24ED"/>
    <w:rsid w:val="000F4539"/>
    <w:rsid w:val="001102E0"/>
    <w:rsid w:val="001112DF"/>
    <w:rsid w:val="00121457"/>
    <w:rsid w:val="00123DFD"/>
    <w:rsid w:val="00125A6D"/>
    <w:rsid w:val="00125F41"/>
    <w:rsid w:val="00142A66"/>
    <w:rsid w:val="00143349"/>
    <w:rsid w:val="0014430F"/>
    <w:rsid w:val="00145AAF"/>
    <w:rsid w:val="0014697D"/>
    <w:rsid w:val="0014799E"/>
    <w:rsid w:val="00150ADC"/>
    <w:rsid w:val="001528B5"/>
    <w:rsid w:val="00153E56"/>
    <w:rsid w:val="00154EEA"/>
    <w:rsid w:val="00155042"/>
    <w:rsid w:val="001632FC"/>
    <w:rsid w:val="001666A5"/>
    <w:rsid w:val="00167801"/>
    <w:rsid w:val="001702E0"/>
    <w:rsid w:val="001739D4"/>
    <w:rsid w:val="00175654"/>
    <w:rsid w:val="001827A3"/>
    <w:rsid w:val="00187DA4"/>
    <w:rsid w:val="001A10AF"/>
    <w:rsid w:val="001A3E60"/>
    <w:rsid w:val="001C57EE"/>
    <w:rsid w:val="001D0473"/>
    <w:rsid w:val="001D3662"/>
    <w:rsid w:val="001D5C3C"/>
    <w:rsid w:val="001D646A"/>
    <w:rsid w:val="001D6C17"/>
    <w:rsid w:val="001F1313"/>
    <w:rsid w:val="001F2AB5"/>
    <w:rsid w:val="001F6E24"/>
    <w:rsid w:val="001F7061"/>
    <w:rsid w:val="002055F6"/>
    <w:rsid w:val="00205F41"/>
    <w:rsid w:val="002120DF"/>
    <w:rsid w:val="00212934"/>
    <w:rsid w:val="002134D4"/>
    <w:rsid w:val="00214A3B"/>
    <w:rsid w:val="002156FA"/>
    <w:rsid w:val="00220D3E"/>
    <w:rsid w:val="002215E1"/>
    <w:rsid w:val="00223310"/>
    <w:rsid w:val="0022447E"/>
    <w:rsid w:val="00230F78"/>
    <w:rsid w:val="002323C7"/>
    <w:rsid w:val="002323CC"/>
    <w:rsid w:val="00232A1A"/>
    <w:rsid w:val="00235069"/>
    <w:rsid w:val="00236A5E"/>
    <w:rsid w:val="002506BF"/>
    <w:rsid w:val="0025212F"/>
    <w:rsid w:val="00252545"/>
    <w:rsid w:val="0025260B"/>
    <w:rsid w:val="002569CB"/>
    <w:rsid w:val="00261195"/>
    <w:rsid w:val="002615E0"/>
    <w:rsid w:val="0026178E"/>
    <w:rsid w:val="002664D4"/>
    <w:rsid w:val="00272921"/>
    <w:rsid w:val="00275760"/>
    <w:rsid w:val="00282BE9"/>
    <w:rsid w:val="0028393B"/>
    <w:rsid w:val="002839A9"/>
    <w:rsid w:val="00290F90"/>
    <w:rsid w:val="00293E7F"/>
    <w:rsid w:val="002A1B26"/>
    <w:rsid w:val="002A1D70"/>
    <w:rsid w:val="002A49FA"/>
    <w:rsid w:val="002A6318"/>
    <w:rsid w:val="002A7FED"/>
    <w:rsid w:val="002B366B"/>
    <w:rsid w:val="002C0187"/>
    <w:rsid w:val="002C0D85"/>
    <w:rsid w:val="002C2F09"/>
    <w:rsid w:val="002D30C9"/>
    <w:rsid w:val="002D3C0B"/>
    <w:rsid w:val="002D42E9"/>
    <w:rsid w:val="002D63EE"/>
    <w:rsid w:val="002D72B6"/>
    <w:rsid w:val="002D75CF"/>
    <w:rsid w:val="002E448A"/>
    <w:rsid w:val="002E638D"/>
    <w:rsid w:val="002F2412"/>
    <w:rsid w:val="002F6491"/>
    <w:rsid w:val="002F7074"/>
    <w:rsid w:val="00301543"/>
    <w:rsid w:val="00301568"/>
    <w:rsid w:val="003044C9"/>
    <w:rsid w:val="00314922"/>
    <w:rsid w:val="0031646D"/>
    <w:rsid w:val="00321664"/>
    <w:rsid w:val="00324D85"/>
    <w:rsid w:val="00326D26"/>
    <w:rsid w:val="00333C1A"/>
    <w:rsid w:val="003351C0"/>
    <w:rsid w:val="0033573A"/>
    <w:rsid w:val="003357D0"/>
    <w:rsid w:val="003371EB"/>
    <w:rsid w:val="00344432"/>
    <w:rsid w:val="0035146C"/>
    <w:rsid w:val="00354BA6"/>
    <w:rsid w:val="00362A0A"/>
    <w:rsid w:val="00366258"/>
    <w:rsid w:val="003709DF"/>
    <w:rsid w:val="003716F1"/>
    <w:rsid w:val="00372B8D"/>
    <w:rsid w:val="00374B4A"/>
    <w:rsid w:val="00383A9C"/>
    <w:rsid w:val="00384022"/>
    <w:rsid w:val="00392F7C"/>
    <w:rsid w:val="00394CAD"/>
    <w:rsid w:val="003970C0"/>
    <w:rsid w:val="00397E65"/>
    <w:rsid w:val="003A35D3"/>
    <w:rsid w:val="003A675C"/>
    <w:rsid w:val="003A7487"/>
    <w:rsid w:val="003B2CE5"/>
    <w:rsid w:val="003B2DB0"/>
    <w:rsid w:val="003B67D7"/>
    <w:rsid w:val="003B715D"/>
    <w:rsid w:val="003C04DC"/>
    <w:rsid w:val="003C132C"/>
    <w:rsid w:val="003C208B"/>
    <w:rsid w:val="003C279E"/>
    <w:rsid w:val="003C75F6"/>
    <w:rsid w:val="003D1139"/>
    <w:rsid w:val="003E0598"/>
    <w:rsid w:val="003E4C1A"/>
    <w:rsid w:val="003E6DA1"/>
    <w:rsid w:val="003F2A2B"/>
    <w:rsid w:val="003F348A"/>
    <w:rsid w:val="003F7683"/>
    <w:rsid w:val="00402162"/>
    <w:rsid w:val="004060A3"/>
    <w:rsid w:val="0040658A"/>
    <w:rsid w:val="00406C0E"/>
    <w:rsid w:val="00407C76"/>
    <w:rsid w:val="004132AC"/>
    <w:rsid w:val="00415CFC"/>
    <w:rsid w:val="0041724B"/>
    <w:rsid w:val="00422C1D"/>
    <w:rsid w:val="00423B01"/>
    <w:rsid w:val="00424B6F"/>
    <w:rsid w:val="00426E79"/>
    <w:rsid w:val="004343AC"/>
    <w:rsid w:val="0043499A"/>
    <w:rsid w:val="00436FB8"/>
    <w:rsid w:val="00437662"/>
    <w:rsid w:val="00437D60"/>
    <w:rsid w:val="004440A6"/>
    <w:rsid w:val="00447338"/>
    <w:rsid w:val="00450E17"/>
    <w:rsid w:val="004512CE"/>
    <w:rsid w:val="00451E60"/>
    <w:rsid w:val="00453490"/>
    <w:rsid w:val="00453B1F"/>
    <w:rsid w:val="00453D1E"/>
    <w:rsid w:val="00453E72"/>
    <w:rsid w:val="00464057"/>
    <w:rsid w:val="00464AEC"/>
    <w:rsid w:val="0046659C"/>
    <w:rsid w:val="00473D82"/>
    <w:rsid w:val="00476D91"/>
    <w:rsid w:val="004802F6"/>
    <w:rsid w:val="00481D69"/>
    <w:rsid w:val="0048463B"/>
    <w:rsid w:val="004905CD"/>
    <w:rsid w:val="00493222"/>
    <w:rsid w:val="00494572"/>
    <w:rsid w:val="00494A14"/>
    <w:rsid w:val="004A610B"/>
    <w:rsid w:val="004B0FEA"/>
    <w:rsid w:val="004B1834"/>
    <w:rsid w:val="004B2002"/>
    <w:rsid w:val="004B2B8E"/>
    <w:rsid w:val="004B414D"/>
    <w:rsid w:val="004B7BC8"/>
    <w:rsid w:val="004C56DC"/>
    <w:rsid w:val="004C70CB"/>
    <w:rsid w:val="004D29B4"/>
    <w:rsid w:val="004D5226"/>
    <w:rsid w:val="004D6356"/>
    <w:rsid w:val="004E147C"/>
    <w:rsid w:val="004E486A"/>
    <w:rsid w:val="004F0694"/>
    <w:rsid w:val="004F1649"/>
    <w:rsid w:val="004F5380"/>
    <w:rsid w:val="0050049D"/>
    <w:rsid w:val="005058E6"/>
    <w:rsid w:val="00505FFA"/>
    <w:rsid w:val="00506BD7"/>
    <w:rsid w:val="00510E09"/>
    <w:rsid w:val="00512D76"/>
    <w:rsid w:val="00514B36"/>
    <w:rsid w:val="005167A6"/>
    <w:rsid w:val="00520859"/>
    <w:rsid w:val="00527A79"/>
    <w:rsid w:val="005314E3"/>
    <w:rsid w:val="00537F7E"/>
    <w:rsid w:val="00540B38"/>
    <w:rsid w:val="0054317E"/>
    <w:rsid w:val="00543C45"/>
    <w:rsid w:val="00547E7C"/>
    <w:rsid w:val="005519AA"/>
    <w:rsid w:val="00554EC9"/>
    <w:rsid w:val="00560A88"/>
    <w:rsid w:val="005642D6"/>
    <w:rsid w:val="005647A8"/>
    <w:rsid w:val="00564C47"/>
    <w:rsid w:val="00567B69"/>
    <w:rsid w:val="00576682"/>
    <w:rsid w:val="00576F9D"/>
    <w:rsid w:val="00577C92"/>
    <w:rsid w:val="00580336"/>
    <w:rsid w:val="00583DA5"/>
    <w:rsid w:val="0058557C"/>
    <w:rsid w:val="00585FBD"/>
    <w:rsid w:val="005863EA"/>
    <w:rsid w:val="00591409"/>
    <w:rsid w:val="005968DE"/>
    <w:rsid w:val="00597CDE"/>
    <w:rsid w:val="005A013F"/>
    <w:rsid w:val="005A30B3"/>
    <w:rsid w:val="005A6E6C"/>
    <w:rsid w:val="005B564D"/>
    <w:rsid w:val="005D1352"/>
    <w:rsid w:val="005D610F"/>
    <w:rsid w:val="005E0FE5"/>
    <w:rsid w:val="005E416F"/>
    <w:rsid w:val="005F20AF"/>
    <w:rsid w:val="005F335A"/>
    <w:rsid w:val="00606523"/>
    <w:rsid w:val="00611D32"/>
    <w:rsid w:val="00612F17"/>
    <w:rsid w:val="006304CB"/>
    <w:rsid w:val="00633D5A"/>
    <w:rsid w:val="006466F8"/>
    <w:rsid w:val="006512E9"/>
    <w:rsid w:val="0065469C"/>
    <w:rsid w:val="00656451"/>
    <w:rsid w:val="00656C85"/>
    <w:rsid w:val="00661B99"/>
    <w:rsid w:val="00663239"/>
    <w:rsid w:val="006639DF"/>
    <w:rsid w:val="0067035D"/>
    <w:rsid w:val="00671B2F"/>
    <w:rsid w:val="006816A3"/>
    <w:rsid w:val="00681F74"/>
    <w:rsid w:val="00683238"/>
    <w:rsid w:val="0068462E"/>
    <w:rsid w:val="00687E3B"/>
    <w:rsid w:val="006903F9"/>
    <w:rsid w:val="00690999"/>
    <w:rsid w:val="0069231E"/>
    <w:rsid w:val="00694ECB"/>
    <w:rsid w:val="00697469"/>
    <w:rsid w:val="006979A3"/>
    <w:rsid w:val="006A3003"/>
    <w:rsid w:val="006A7CEE"/>
    <w:rsid w:val="006B4A88"/>
    <w:rsid w:val="006C0200"/>
    <w:rsid w:val="006C24DB"/>
    <w:rsid w:val="006C46A0"/>
    <w:rsid w:val="006C7F3D"/>
    <w:rsid w:val="006D4716"/>
    <w:rsid w:val="006D6B1C"/>
    <w:rsid w:val="006D6E27"/>
    <w:rsid w:val="006E18B6"/>
    <w:rsid w:val="006E576A"/>
    <w:rsid w:val="006E7009"/>
    <w:rsid w:val="006E7500"/>
    <w:rsid w:val="006E7A94"/>
    <w:rsid w:val="006F0416"/>
    <w:rsid w:val="006F3DD2"/>
    <w:rsid w:val="006F5F10"/>
    <w:rsid w:val="00700573"/>
    <w:rsid w:val="00703B8D"/>
    <w:rsid w:val="007041BA"/>
    <w:rsid w:val="00705CD1"/>
    <w:rsid w:val="00706834"/>
    <w:rsid w:val="0071088E"/>
    <w:rsid w:val="007119F2"/>
    <w:rsid w:val="00721D0A"/>
    <w:rsid w:val="00724A67"/>
    <w:rsid w:val="00725C7C"/>
    <w:rsid w:val="00726E19"/>
    <w:rsid w:val="00733B2F"/>
    <w:rsid w:val="00734328"/>
    <w:rsid w:val="00736D94"/>
    <w:rsid w:val="00737217"/>
    <w:rsid w:val="00740A39"/>
    <w:rsid w:val="00746816"/>
    <w:rsid w:val="00750A8D"/>
    <w:rsid w:val="00753735"/>
    <w:rsid w:val="0075562D"/>
    <w:rsid w:val="00756D85"/>
    <w:rsid w:val="00761E24"/>
    <w:rsid w:val="00765B0D"/>
    <w:rsid w:val="0076742F"/>
    <w:rsid w:val="00771017"/>
    <w:rsid w:val="00771042"/>
    <w:rsid w:val="007722F2"/>
    <w:rsid w:val="0077560A"/>
    <w:rsid w:val="0078624E"/>
    <w:rsid w:val="007862FE"/>
    <w:rsid w:val="00786976"/>
    <w:rsid w:val="00790B63"/>
    <w:rsid w:val="00792A75"/>
    <w:rsid w:val="00793F12"/>
    <w:rsid w:val="007959B2"/>
    <w:rsid w:val="00795C6F"/>
    <w:rsid w:val="007A20C8"/>
    <w:rsid w:val="007A50B4"/>
    <w:rsid w:val="007B1A82"/>
    <w:rsid w:val="007B28E5"/>
    <w:rsid w:val="007B5EF6"/>
    <w:rsid w:val="007B5F6A"/>
    <w:rsid w:val="007C6ACE"/>
    <w:rsid w:val="007D249B"/>
    <w:rsid w:val="007D7F3A"/>
    <w:rsid w:val="007E0015"/>
    <w:rsid w:val="007E1C59"/>
    <w:rsid w:val="007E2D3A"/>
    <w:rsid w:val="007E37F6"/>
    <w:rsid w:val="007E3C4F"/>
    <w:rsid w:val="007E3E2D"/>
    <w:rsid w:val="007F1A67"/>
    <w:rsid w:val="007F57BD"/>
    <w:rsid w:val="007F6B2D"/>
    <w:rsid w:val="008026B0"/>
    <w:rsid w:val="008061DF"/>
    <w:rsid w:val="00807F9C"/>
    <w:rsid w:val="008111B7"/>
    <w:rsid w:val="00814765"/>
    <w:rsid w:val="008159CC"/>
    <w:rsid w:val="00817501"/>
    <w:rsid w:val="00820624"/>
    <w:rsid w:val="00820DAD"/>
    <w:rsid w:val="0082741B"/>
    <w:rsid w:val="0083045F"/>
    <w:rsid w:val="008312F2"/>
    <w:rsid w:val="00836EC4"/>
    <w:rsid w:val="00837FA1"/>
    <w:rsid w:val="008424AD"/>
    <w:rsid w:val="00844F52"/>
    <w:rsid w:val="0084691E"/>
    <w:rsid w:val="00847E6D"/>
    <w:rsid w:val="00851175"/>
    <w:rsid w:val="00851E6A"/>
    <w:rsid w:val="008552F6"/>
    <w:rsid w:val="00856F7B"/>
    <w:rsid w:val="00860244"/>
    <w:rsid w:val="00860A8F"/>
    <w:rsid w:val="00861D49"/>
    <w:rsid w:val="00865355"/>
    <w:rsid w:val="00865755"/>
    <w:rsid w:val="00872287"/>
    <w:rsid w:val="00873ABA"/>
    <w:rsid w:val="0087590A"/>
    <w:rsid w:val="00882A2E"/>
    <w:rsid w:val="00883DF5"/>
    <w:rsid w:val="008845A0"/>
    <w:rsid w:val="00884783"/>
    <w:rsid w:val="0089060B"/>
    <w:rsid w:val="0089421E"/>
    <w:rsid w:val="0089582B"/>
    <w:rsid w:val="00895E7B"/>
    <w:rsid w:val="008A0350"/>
    <w:rsid w:val="008A0770"/>
    <w:rsid w:val="008A17A2"/>
    <w:rsid w:val="008B074B"/>
    <w:rsid w:val="008B299E"/>
    <w:rsid w:val="008B5EB2"/>
    <w:rsid w:val="008B651D"/>
    <w:rsid w:val="008C2A30"/>
    <w:rsid w:val="008C2BD9"/>
    <w:rsid w:val="008C2D22"/>
    <w:rsid w:val="008C5F5B"/>
    <w:rsid w:val="008C6F12"/>
    <w:rsid w:val="008D2D9C"/>
    <w:rsid w:val="008E154A"/>
    <w:rsid w:val="008E3DA0"/>
    <w:rsid w:val="008E60DC"/>
    <w:rsid w:val="008E6C0C"/>
    <w:rsid w:val="008F1445"/>
    <w:rsid w:val="008F2FEC"/>
    <w:rsid w:val="008F4FB5"/>
    <w:rsid w:val="008F5183"/>
    <w:rsid w:val="008F53D9"/>
    <w:rsid w:val="00907CFF"/>
    <w:rsid w:val="00910463"/>
    <w:rsid w:val="0091370D"/>
    <w:rsid w:val="00916216"/>
    <w:rsid w:val="009172B8"/>
    <w:rsid w:val="00921794"/>
    <w:rsid w:val="00922A46"/>
    <w:rsid w:val="00925F56"/>
    <w:rsid w:val="009306C4"/>
    <w:rsid w:val="00930815"/>
    <w:rsid w:val="00933B7B"/>
    <w:rsid w:val="00934E31"/>
    <w:rsid w:val="00935EF7"/>
    <w:rsid w:val="00942E9D"/>
    <w:rsid w:val="009439F3"/>
    <w:rsid w:val="00944EB3"/>
    <w:rsid w:val="00945C2B"/>
    <w:rsid w:val="0094628B"/>
    <w:rsid w:val="0094693A"/>
    <w:rsid w:val="00955A33"/>
    <w:rsid w:val="00961A52"/>
    <w:rsid w:val="0096782E"/>
    <w:rsid w:val="00972193"/>
    <w:rsid w:val="009742B4"/>
    <w:rsid w:val="009806F1"/>
    <w:rsid w:val="00980A1D"/>
    <w:rsid w:val="0098502B"/>
    <w:rsid w:val="0099435D"/>
    <w:rsid w:val="00997035"/>
    <w:rsid w:val="009A2C27"/>
    <w:rsid w:val="009B031F"/>
    <w:rsid w:val="009B12F9"/>
    <w:rsid w:val="009B2582"/>
    <w:rsid w:val="009B2F66"/>
    <w:rsid w:val="009B3AE2"/>
    <w:rsid w:val="009B56C2"/>
    <w:rsid w:val="009B68F4"/>
    <w:rsid w:val="009E2177"/>
    <w:rsid w:val="009E2767"/>
    <w:rsid w:val="009E3EE1"/>
    <w:rsid w:val="009E5B52"/>
    <w:rsid w:val="009F4D9B"/>
    <w:rsid w:val="009F7AB9"/>
    <w:rsid w:val="00A04DF2"/>
    <w:rsid w:val="00A0588C"/>
    <w:rsid w:val="00A0725D"/>
    <w:rsid w:val="00A07472"/>
    <w:rsid w:val="00A10D55"/>
    <w:rsid w:val="00A1783E"/>
    <w:rsid w:val="00A25C71"/>
    <w:rsid w:val="00A270AD"/>
    <w:rsid w:val="00A33569"/>
    <w:rsid w:val="00A34B6E"/>
    <w:rsid w:val="00A37AD6"/>
    <w:rsid w:val="00A424FF"/>
    <w:rsid w:val="00A56152"/>
    <w:rsid w:val="00A60ED7"/>
    <w:rsid w:val="00A6462C"/>
    <w:rsid w:val="00A6542E"/>
    <w:rsid w:val="00A72C3C"/>
    <w:rsid w:val="00A73D67"/>
    <w:rsid w:val="00A75559"/>
    <w:rsid w:val="00A75B98"/>
    <w:rsid w:val="00A76AB6"/>
    <w:rsid w:val="00A92846"/>
    <w:rsid w:val="00A935A6"/>
    <w:rsid w:val="00A93F0D"/>
    <w:rsid w:val="00AA7C53"/>
    <w:rsid w:val="00AB42B5"/>
    <w:rsid w:val="00AC2115"/>
    <w:rsid w:val="00AC29FE"/>
    <w:rsid w:val="00AC2E53"/>
    <w:rsid w:val="00AC3BF2"/>
    <w:rsid w:val="00AC4A3C"/>
    <w:rsid w:val="00AC50A2"/>
    <w:rsid w:val="00AC625D"/>
    <w:rsid w:val="00AC78C2"/>
    <w:rsid w:val="00AD4146"/>
    <w:rsid w:val="00AE005D"/>
    <w:rsid w:val="00AE0088"/>
    <w:rsid w:val="00AE0318"/>
    <w:rsid w:val="00AE0F5A"/>
    <w:rsid w:val="00AE2258"/>
    <w:rsid w:val="00AE3A4B"/>
    <w:rsid w:val="00AE4A05"/>
    <w:rsid w:val="00AE551E"/>
    <w:rsid w:val="00AE6F24"/>
    <w:rsid w:val="00AF53FA"/>
    <w:rsid w:val="00AF7E6A"/>
    <w:rsid w:val="00B0142A"/>
    <w:rsid w:val="00B14552"/>
    <w:rsid w:val="00B15E17"/>
    <w:rsid w:val="00B203DB"/>
    <w:rsid w:val="00B24C30"/>
    <w:rsid w:val="00B24CF0"/>
    <w:rsid w:val="00B26FC9"/>
    <w:rsid w:val="00B27F82"/>
    <w:rsid w:val="00B30191"/>
    <w:rsid w:val="00B31C7D"/>
    <w:rsid w:val="00B3226D"/>
    <w:rsid w:val="00B357C1"/>
    <w:rsid w:val="00B42644"/>
    <w:rsid w:val="00B42C66"/>
    <w:rsid w:val="00B42CBA"/>
    <w:rsid w:val="00B45EE9"/>
    <w:rsid w:val="00B469D2"/>
    <w:rsid w:val="00B46CA3"/>
    <w:rsid w:val="00B51D1E"/>
    <w:rsid w:val="00B54274"/>
    <w:rsid w:val="00B54CEE"/>
    <w:rsid w:val="00B568E1"/>
    <w:rsid w:val="00B655BC"/>
    <w:rsid w:val="00B73F7D"/>
    <w:rsid w:val="00B743FA"/>
    <w:rsid w:val="00B81DFF"/>
    <w:rsid w:val="00B853A3"/>
    <w:rsid w:val="00B91207"/>
    <w:rsid w:val="00B91B5E"/>
    <w:rsid w:val="00B96153"/>
    <w:rsid w:val="00BA1A1E"/>
    <w:rsid w:val="00BB5AD4"/>
    <w:rsid w:val="00BC07A6"/>
    <w:rsid w:val="00BC1CC2"/>
    <w:rsid w:val="00BC5110"/>
    <w:rsid w:val="00BD1CE8"/>
    <w:rsid w:val="00BD5321"/>
    <w:rsid w:val="00BD7571"/>
    <w:rsid w:val="00C03CBF"/>
    <w:rsid w:val="00C07C2D"/>
    <w:rsid w:val="00C15D25"/>
    <w:rsid w:val="00C227C8"/>
    <w:rsid w:val="00C24A2F"/>
    <w:rsid w:val="00C409D5"/>
    <w:rsid w:val="00C40C1E"/>
    <w:rsid w:val="00C418D6"/>
    <w:rsid w:val="00C42635"/>
    <w:rsid w:val="00C4571B"/>
    <w:rsid w:val="00C45C98"/>
    <w:rsid w:val="00C4662D"/>
    <w:rsid w:val="00C474C2"/>
    <w:rsid w:val="00C478F8"/>
    <w:rsid w:val="00C47F7F"/>
    <w:rsid w:val="00C50677"/>
    <w:rsid w:val="00C55CF5"/>
    <w:rsid w:val="00C61F20"/>
    <w:rsid w:val="00C62B12"/>
    <w:rsid w:val="00C64B65"/>
    <w:rsid w:val="00C666A4"/>
    <w:rsid w:val="00C6735A"/>
    <w:rsid w:val="00C77286"/>
    <w:rsid w:val="00C8017E"/>
    <w:rsid w:val="00C83B01"/>
    <w:rsid w:val="00C83DED"/>
    <w:rsid w:val="00C8752C"/>
    <w:rsid w:val="00C908DB"/>
    <w:rsid w:val="00C97F09"/>
    <w:rsid w:val="00CA0CA3"/>
    <w:rsid w:val="00CA2F1D"/>
    <w:rsid w:val="00CA32BB"/>
    <w:rsid w:val="00CA3366"/>
    <w:rsid w:val="00CA677D"/>
    <w:rsid w:val="00CB064A"/>
    <w:rsid w:val="00CB07C2"/>
    <w:rsid w:val="00CB39FB"/>
    <w:rsid w:val="00CC0F7E"/>
    <w:rsid w:val="00CC190A"/>
    <w:rsid w:val="00CC2817"/>
    <w:rsid w:val="00CC609C"/>
    <w:rsid w:val="00CC7FCE"/>
    <w:rsid w:val="00CD28CE"/>
    <w:rsid w:val="00CD3761"/>
    <w:rsid w:val="00CD68A7"/>
    <w:rsid w:val="00CE03B0"/>
    <w:rsid w:val="00CE5378"/>
    <w:rsid w:val="00CE7328"/>
    <w:rsid w:val="00CF1FC4"/>
    <w:rsid w:val="00CF2872"/>
    <w:rsid w:val="00CF3B76"/>
    <w:rsid w:val="00CF4403"/>
    <w:rsid w:val="00CF5F86"/>
    <w:rsid w:val="00D0063B"/>
    <w:rsid w:val="00D00C00"/>
    <w:rsid w:val="00D146AB"/>
    <w:rsid w:val="00D17696"/>
    <w:rsid w:val="00D20AB7"/>
    <w:rsid w:val="00D27774"/>
    <w:rsid w:val="00D31050"/>
    <w:rsid w:val="00D3235E"/>
    <w:rsid w:val="00D401F1"/>
    <w:rsid w:val="00D40A88"/>
    <w:rsid w:val="00D40E84"/>
    <w:rsid w:val="00D42CC1"/>
    <w:rsid w:val="00D47A93"/>
    <w:rsid w:val="00D52288"/>
    <w:rsid w:val="00D63D00"/>
    <w:rsid w:val="00D67F7E"/>
    <w:rsid w:val="00D717D3"/>
    <w:rsid w:val="00D73441"/>
    <w:rsid w:val="00D7796E"/>
    <w:rsid w:val="00D828FC"/>
    <w:rsid w:val="00D83C72"/>
    <w:rsid w:val="00D846C2"/>
    <w:rsid w:val="00D862D0"/>
    <w:rsid w:val="00DA08C8"/>
    <w:rsid w:val="00DA5ADA"/>
    <w:rsid w:val="00DB1FA0"/>
    <w:rsid w:val="00DB2125"/>
    <w:rsid w:val="00DB2444"/>
    <w:rsid w:val="00DC251C"/>
    <w:rsid w:val="00DC4E10"/>
    <w:rsid w:val="00DC576A"/>
    <w:rsid w:val="00DC6463"/>
    <w:rsid w:val="00DD3E89"/>
    <w:rsid w:val="00DD4113"/>
    <w:rsid w:val="00DD7E16"/>
    <w:rsid w:val="00DE105C"/>
    <w:rsid w:val="00DE14C3"/>
    <w:rsid w:val="00DE2937"/>
    <w:rsid w:val="00DF2331"/>
    <w:rsid w:val="00DF535C"/>
    <w:rsid w:val="00DF67EF"/>
    <w:rsid w:val="00E05BC8"/>
    <w:rsid w:val="00E1097D"/>
    <w:rsid w:val="00E144C5"/>
    <w:rsid w:val="00E17C99"/>
    <w:rsid w:val="00E21D56"/>
    <w:rsid w:val="00E23753"/>
    <w:rsid w:val="00E273D2"/>
    <w:rsid w:val="00E27F7D"/>
    <w:rsid w:val="00E310F2"/>
    <w:rsid w:val="00E3294F"/>
    <w:rsid w:val="00E37B28"/>
    <w:rsid w:val="00E41409"/>
    <w:rsid w:val="00E42A76"/>
    <w:rsid w:val="00E44F2A"/>
    <w:rsid w:val="00E5064E"/>
    <w:rsid w:val="00E6574C"/>
    <w:rsid w:val="00E73071"/>
    <w:rsid w:val="00E75781"/>
    <w:rsid w:val="00E76A91"/>
    <w:rsid w:val="00E8286A"/>
    <w:rsid w:val="00E82A9D"/>
    <w:rsid w:val="00E859C1"/>
    <w:rsid w:val="00E93DE0"/>
    <w:rsid w:val="00E956A3"/>
    <w:rsid w:val="00EA23D5"/>
    <w:rsid w:val="00EA269A"/>
    <w:rsid w:val="00EA42C6"/>
    <w:rsid w:val="00EA5494"/>
    <w:rsid w:val="00EB147A"/>
    <w:rsid w:val="00EB16FF"/>
    <w:rsid w:val="00EB6795"/>
    <w:rsid w:val="00EC0186"/>
    <w:rsid w:val="00EC0366"/>
    <w:rsid w:val="00EC293E"/>
    <w:rsid w:val="00EC2FB8"/>
    <w:rsid w:val="00EC4B3E"/>
    <w:rsid w:val="00EC513A"/>
    <w:rsid w:val="00EC71B4"/>
    <w:rsid w:val="00EC7441"/>
    <w:rsid w:val="00ED2336"/>
    <w:rsid w:val="00ED5816"/>
    <w:rsid w:val="00EE33E2"/>
    <w:rsid w:val="00EE66E0"/>
    <w:rsid w:val="00EF1311"/>
    <w:rsid w:val="00EF2372"/>
    <w:rsid w:val="00EF5E61"/>
    <w:rsid w:val="00EF61F9"/>
    <w:rsid w:val="00EF777D"/>
    <w:rsid w:val="00F014BC"/>
    <w:rsid w:val="00F01713"/>
    <w:rsid w:val="00F02084"/>
    <w:rsid w:val="00F031FD"/>
    <w:rsid w:val="00F22D99"/>
    <w:rsid w:val="00F2344B"/>
    <w:rsid w:val="00F24AEF"/>
    <w:rsid w:val="00F267C7"/>
    <w:rsid w:val="00F27337"/>
    <w:rsid w:val="00F27E73"/>
    <w:rsid w:val="00F33345"/>
    <w:rsid w:val="00F3584D"/>
    <w:rsid w:val="00F42DB0"/>
    <w:rsid w:val="00F50EE4"/>
    <w:rsid w:val="00F5309D"/>
    <w:rsid w:val="00F53122"/>
    <w:rsid w:val="00F559CB"/>
    <w:rsid w:val="00F5645C"/>
    <w:rsid w:val="00F61D14"/>
    <w:rsid w:val="00F6285C"/>
    <w:rsid w:val="00F640E5"/>
    <w:rsid w:val="00F6432F"/>
    <w:rsid w:val="00F7185B"/>
    <w:rsid w:val="00F71A7A"/>
    <w:rsid w:val="00F77668"/>
    <w:rsid w:val="00F77C10"/>
    <w:rsid w:val="00F81146"/>
    <w:rsid w:val="00F90F26"/>
    <w:rsid w:val="00F917F0"/>
    <w:rsid w:val="00F934B6"/>
    <w:rsid w:val="00F9611E"/>
    <w:rsid w:val="00F96158"/>
    <w:rsid w:val="00FA143C"/>
    <w:rsid w:val="00FA39A6"/>
    <w:rsid w:val="00FA3B99"/>
    <w:rsid w:val="00FB04C9"/>
    <w:rsid w:val="00FB1307"/>
    <w:rsid w:val="00FB43C3"/>
    <w:rsid w:val="00FB5102"/>
    <w:rsid w:val="00FC13F0"/>
    <w:rsid w:val="00FC4A0E"/>
    <w:rsid w:val="00FC4FA4"/>
    <w:rsid w:val="00FC5CB6"/>
    <w:rsid w:val="00FD4A3B"/>
    <w:rsid w:val="00FE2987"/>
    <w:rsid w:val="00FE3CC6"/>
    <w:rsid w:val="00FE5434"/>
    <w:rsid w:val="00FE6317"/>
    <w:rsid w:val="00FE7244"/>
    <w:rsid w:val="00FF5C0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5B6C"/>
  <w15:docId w15:val="{6ED94D78-ED0D-4AC9-A4AC-23D8D62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4A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2E63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2526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0A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A88"/>
    <w:rPr>
      <w:rFonts w:ascii="Tahoma" w:hAnsi="Tahoma" w:cs="Tahoma"/>
      <w:sz w:val="16"/>
      <w:szCs w:val="16"/>
    </w:rPr>
  </w:style>
  <w:style w:type="paragraph" w:styleId="Voetnoottekst">
    <w:name w:val="footnote text"/>
    <w:basedOn w:val="Standaard"/>
    <w:link w:val="VoetnoottekstChar"/>
    <w:uiPriority w:val="99"/>
    <w:semiHidden/>
    <w:unhideWhenUsed/>
    <w:rsid w:val="00037D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7DC0"/>
    <w:rPr>
      <w:sz w:val="20"/>
      <w:szCs w:val="20"/>
    </w:rPr>
  </w:style>
  <w:style w:type="character" w:styleId="Voetnootmarkering">
    <w:name w:val="footnote reference"/>
    <w:basedOn w:val="Standaardalinea-lettertype"/>
    <w:uiPriority w:val="99"/>
    <w:semiHidden/>
    <w:unhideWhenUsed/>
    <w:rsid w:val="00037DC0"/>
    <w:rPr>
      <w:vertAlign w:val="superscript"/>
    </w:rPr>
  </w:style>
  <w:style w:type="paragraph" w:styleId="Lijstalinea">
    <w:name w:val="List Paragraph"/>
    <w:basedOn w:val="Standaard"/>
    <w:uiPriority w:val="34"/>
    <w:qFormat/>
    <w:rsid w:val="008424AD"/>
    <w:pPr>
      <w:ind w:left="720"/>
      <w:contextualSpacing/>
    </w:pPr>
  </w:style>
  <w:style w:type="table" w:styleId="Tabelraster">
    <w:name w:val="Table Grid"/>
    <w:basedOn w:val="Standaardtabel"/>
    <w:uiPriority w:val="39"/>
    <w:rsid w:val="002F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citation1">
    <w:name w:val="span-citation1"/>
    <w:basedOn w:val="Standaardalinea-lettertype"/>
    <w:rsid w:val="002F2412"/>
  </w:style>
  <w:style w:type="character" w:customStyle="1" w:styleId="Kop1Char">
    <w:name w:val="Kop 1 Char"/>
    <w:basedOn w:val="Standaardalinea-lettertype"/>
    <w:link w:val="Kop1"/>
    <w:uiPriority w:val="9"/>
    <w:rsid w:val="00464AEC"/>
    <w:rPr>
      <w:rFonts w:asciiTheme="majorHAnsi" w:eastAsiaTheme="majorEastAsia" w:hAnsiTheme="majorHAnsi" w:cstheme="majorBidi"/>
      <w:color w:val="365F91" w:themeColor="accent1" w:themeShade="BF"/>
      <w:sz w:val="32"/>
      <w:szCs w:val="32"/>
    </w:rPr>
  </w:style>
  <w:style w:type="character" w:styleId="Intensieveverwijzing">
    <w:name w:val="Intense Reference"/>
    <w:basedOn w:val="Standaardalinea-lettertype"/>
    <w:uiPriority w:val="32"/>
    <w:qFormat/>
    <w:rsid w:val="0025212F"/>
    <w:rPr>
      <w:b/>
      <w:bCs/>
      <w:smallCaps/>
      <w:color w:val="4F81BD" w:themeColor="accent1"/>
      <w:spacing w:val="5"/>
    </w:rPr>
  </w:style>
  <w:style w:type="character" w:styleId="Subtieleverwijzing">
    <w:name w:val="Subtle Reference"/>
    <w:basedOn w:val="Standaardalinea-lettertype"/>
    <w:uiPriority w:val="31"/>
    <w:qFormat/>
    <w:rsid w:val="00061ED0"/>
    <w:rPr>
      <w:smallCaps/>
      <w:color w:val="5A5A5A" w:themeColor="text1" w:themeTint="A5"/>
    </w:rPr>
  </w:style>
  <w:style w:type="paragraph" w:styleId="Koptekst">
    <w:name w:val="header"/>
    <w:basedOn w:val="Standaard"/>
    <w:link w:val="KoptekstChar"/>
    <w:uiPriority w:val="99"/>
    <w:unhideWhenUsed/>
    <w:rsid w:val="00B42C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C66"/>
  </w:style>
  <w:style w:type="paragraph" w:styleId="Voettekst">
    <w:name w:val="footer"/>
    <w:basedOn w:val="Standaard"/>
    <w:link w:val="VoettekstChar"/>
    <w:uiPriority w:val="99"/>
    <w:unhideWhenUsed/>
    <w:rsid w:val="00B42C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C66"/>
  </w:style>
  <w:style w:type="character" w:customStyle="1" w:styleId="f0i">
    <w:name w:val="f0i"/>
    <w:basedOn w:val="Standaardalinea-lettertype"/>
    <w:rsid w:val="00A56152"/>
  </w:style>
  <w:style w:type="character" w:customStyle="1" w:styleId="ff">
    <w:name w:val="ff"/>
    <w:basedOn w:val="Standaardalinea-lettertype"/>
    <w:rsid w:val="00A56152"/>
  </w:style>
  <w:style w:type="character" w:customStyle="1" w:styleId="fr">
    <w:name w:val="fr"/>
    <w:basedOn w:val="Standaardalinea-lettertype"/>
    <w:rsid w:val="00A56152"/>
  </w:style>
  <w:style w:type="character" w:customStyle="1" w:styleId="fq">
    <w:name w:val="fq"/>
    <w:basedOn w:val="Standaardalinea-lettertype"/>
    <w:rsid w:val="00A56152"/>
  </w:style>
  <w:style w:type="character" w:customStyle="1" w:styleId="f2">
    <w:name w:val="f2"/>
    <w:basedOn w:val="Standaardalinea-lettertype"/>
    <w:rsid w:val="00A56152"/>
  </w:style>
  <w:style w:type="character" w:customStyle="1" w:styleId="f4">
    <w:name w:val="f4"/>
    <w:basedOn w:val="Standaardalinea-lettertype"/>
    <w:rsid w:val="00A56152"/>
  </w:style>
  <w:style w:type="character" w:styleId="Verwijzingopmerking">
    <w:name w:val="annotation reference"/>
    <w:basedOn w:val="Standaardalinea-lettertype"/>
    <w:uiPriority w:val="99"/>
    <w:semiHidden/>
    <w:unhideWhenUsed/>
    <w:rsid w:val="00873ABA"/>
    <w:rPr>
      <w:sz w:val="16"/>
      <w:szCs w:val="16"/>
    </w:rPr>
  </w:style>
  <w:style w:type="paragraph" w:styleId="Tekstopmerking">
    <w:name w:val="annotation text"/>
    <w:basedOn w:val="Standaard"/>
    <w:link w:val="TekstopmerkingChar"/>
    <w:uiPriority w:val="99"/>
    <w:semiHidden/>
    <w:unhideWhenUsed/>
    <w:rsid w:val="00873A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3ABA"/>
    <w:rPr>
      <w:sz w:val="20"/>
      <w:szCs w:val="20"/>
    </w:rPr>
  </w:style>
  <w:style w:type="paragraph" w:styleId="Onderwerpvanopmerking">
    <w:name w:val="annotation subject"/>
    <w:basedOn w:val="Tekstopmerking"/>
    <w:next w:val="Tekstopmerking"/>
    <w:link w:val="OnderwerpvanopmerkingChar"/>
    <w:uiPriority w:val="99"/>
    <w:semiHidden/>
    <w:unhideWhenUsed/>
    <w:rsid w:val="00873ABA"/>
    <w:rPr>
      <w:b/>
      <w:bCs/>
    </w:rPr>
  </w:style>
  <w:style w:type="character" w:customStyle="1" w:styleId="OnderwerpvanopmerkingChar">
    <w:name w:val="Onderwerp van opmerking Char"/>
    <w:basedOn w:val="TekstopmerkingChar"/>
    <w:link w:val="Onderwerpvanopmerking"/>
    <w:uiPriority w:val="99"/>
    <w:semiHidden/>
    <w:rsid w:val="00873ABA"/>
    <w:rPr>
      <w:b/>
      <w:bCs/>
      <w:sz w:val="20"/>
      <w:szCs w:val="20"/>
    </w:rPr>
  </w:style>
  <w:style w:type="character" w:styleId="Nadruk">
    <w:name w:val="Emphasis"/>
    <w:basedOn w:val="Standaardalinea-lettertype"/>
    <w:uiPriority w:val="20"/>
    <w:qFormat/>
    <w:rsid w:val="002323C7"/>
    <w:rPr>
      <w:i/>
      <w:iCs/>
    </w:rPr>
  </w:style>
  <w:style w:type="character" w:styleId="Hyperlink">
    <w:name w:val="Hyperlink"/>
    <w:basedOn w:val="Standaardalinea-lettertype"/>
    <w:uiPriority w:val="99"/>
    <w:unhideWhenUsed/>
    <w:rsid w:val="00CB07C2"/>
    <w:rPr>
      <w:color w:val="0000FF" w:themeColor="hyperlink"/>
      <w:u w:val="single"/>
    </w:rPr>
  </w:style>
  <w:style w:type="character" w:customStyle="1" w:styleId="Onopgelostemelding1">
    <w:name w:val="Onopgeloste melding1"/>
    <w:basedOn w:val="Standaardalinea-lettertype"/>
    <w:uiPriority w:val="99"/>
    <w:semiHidden/>
    <w:unhideWhenUsed/>
    <w:rsid w:val="00CB07C2"/>
    <w:rPr>
      <w:color w:val="808080"/>
      <w:shd w:val="clear" w:color="auto" w:fill="E6E6E6"/>
    </w:rPr>
  </w:style>
  <w:style w:type="character" w:styleId="GevolgdeHyperlink">
    <w:name w:val="FollowedHyperlink"/>
    <w:basedOn w:val="Standaardalinea-lettertype"/>
    <w:uiPriority w:val="99"/>
    <w:semiHidden/>
    <w:unhideWhenUsed/>
    <w:rsid w:val="00E37B28"/>
    <w:rPr>
      <w:color w:val="800080" w:themeColor="followedHyperlink"/>
      <w:u w:val="single"/>
    </w:rPr>
  </w:style>
  <w:style w:type="character" w:customStyle="1" w:styleId="Onopgelostemelding2">
    <w:name w:val="Onopgeloste melding2"/>
    <w:basedOn w:val="Standaardalinea-lettertype"/>
    <w:uiPriority w:val="99"/>
    <w:semiHidden/>
    <w:unhideWhenUsed/>
    <w:rsid w:val="00000802"/>
    <w:rPr>
      <w:color w:val="808080"/>
      <w:shd w:val="clear" w:color="auto" w:fill="E6E6E6"/>
    </w:rPr>
  </w:style>
  <w:style w:type="character" w:customStyle="1" w:styleId="Kop3Char">
    <w:name w:val="Kop 3 Char"/>
    <w:basedOn w:val="Standaardalinea-lettertype"/>
    <w:link w:val="Kop3"/>
    <w:uiPriority w:val="9"/>
    <w:semiHidden/>
    <w:rsid w:val="0025260B"/>
    <w:rPr>
      <w:rFonts w:asciiTheme="majorHAnsi" w:eastAsiaTheme="majorEastAsia" w:hAnsiTheme="majorHAnsi" w:cstheme="majorBidi"/>
      <w:color w:val="243F60" w:themeColor="accent1" w:themeShade="7F"/>
      <w:sz w:val="24"/>
      <w:szCs w:val="24"/>
    </w:rPr>
  </w:style>
  <w:style w:type="paragraph" w:customStyle="1" w:styleId="articlebodyparagraph">
    <w:name w:val="article__body__paragraph"/>
    <w:basedOn w:val="Standaard"/>
    <w:rsid w:val="00252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25260B"/>
  </w:style>
  <w:style w:type="paragraph" w:customStyle="1" w:styleId="blockquotetext">
    <w:name w:val="blockquote__text"/>
    <w:basedOn w:val="Standaard"/>
    <w:rsid w:val="00252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3">
    <w:name w:val="Onopgeloste melding3"/>
    <w:basedOn w:val="Standaardalinea-lettertype"/>
    <w:uiPriority w:val="99"/>
    <w:semiHidden/>
    <w:unhideWhenUsed/>
    <w:rsid w:val="008B074B"/>
    <w:rPr>
      <w:color w:val="808080"/>
      <w:shd w:val="clear" w:color="auto" w:fill="E6E6E6"/>
    </w:rPr>
  </w:style>
  <w:style w:type="paragraph" w:styleId="Geenafstand">
    <w:name w:val="No Spacing"/>
    <w:uiPriority w:val="1"/>
    <w:qFormat/>
    <w:rsid w:val="006D6B1C"/>
    <w:pPr>
      <w:spacing w:after="0" w:line="240" w:lineRule="auto"/>
    </w:pPr>
    <w:rPr>
      <w:lang w:val="en-GB"/>
    </w:rPr>
  </w:style>
  <w:style w:type="character" w:customStyle="1" w:styleId="Kop2Char">
    <w:name w:val="Kop 2 Char"/>
    <w:basedOn w:val="Standaardalinea-lettertype"/>
    <w:link w:val="Kop2"/>
    <w:uiPriority w:val="9"/>
    <w:semiHidden/>
    <w:rsid w:val="002E638D"/>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2E63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D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449">
      <w:bodyDiv w:val="1"/>
      <w:marLeft w:val="0"/>
      <w:marRight w:val="0"/>
      <w:marTop w:val="0"/>
      <w:marBottom w:val="0"/>
      <w:divBdr>
        <w:top w:val="none" w:sz="0" w:space="0" w:color="auto"/>
        <w:left w:val="none" w:sz="0" w:space="0" w:color="auto"/>
        <w:bottom w:val="none" w:sz="0" w:space="0" w:color="auto"/>
        <w:right w:val="none" w:sz="0" w:space="0" w:color="auto"/>
      </w:divBdr>
    </w:div>
    <w:div w:id="348678533">
      <w:bodyDiv w:val="1"/>
      <w:marLeft w:val="0"/>
      <w:marRight w:val="0"/>
      <w:marTop w:val="0"/>
      <w:marBottom w:val="0"/>
      <w:divBdr>
        <w:top w:val="none" w:sz="0" w:space="0" w:color="auto"/>
        <w:left w:val="none" w:sz="0" w:space="0" w:color="auto"/>
        <w:bottom w:val="none" w:sz="0" w:space="0" w:color="auto"/>
        <w:right w:val="none" w:sz="0" w:space="0" w:color="auto"/>
      </w:divBdr>
    </w:div>
    <w:div w:id="434401116">
      <w:bodyDiv w:val="1"/>
      <w:marLeft w:val="0"/>
      <w:marRight w:val="0"/>
      <w:marTop w:val="0"/>
      <w:marBottom w:val="0"/>
      <w:divBdr>
        <w:top w:val="none" w:sz="0" w:space="0" w:color="auto"/>
        <w:left w:val="none" w:sz="0" w:space="0" w:color="auto"/>
        <w:bottom w:val="none" w:sz="0" w:space="0" w:color="auto"/>
        <w:right w:val="none" w:sz="0" w:space="0" w:color="auto"/>
      </w:divBdr>
    </w:div>
    <w:div w:id="729614934">
      <w:bodyDiv w:val="1"/>
      <w:marLeft w:val="0"/>
      <w:marRight w:val="0"/>
      <w:marTop w:val="0"/>
      <w:marBottom w:val="0"/>
      <w:divBdr>
        <w:top w:val="none" w:sz="0" w:space="0" w:color="auto"/>
        <w:left w:val="none" w:sz="0" w:space="0" w:color="auto"/>
        <w:bottom w:val="none" w:sz="0" w:space="0" w:color="auto"/>
        <w:right w:val="none" w:sz="0" w:space="0" w:color="auto"/>
      </w:divBdr>
    </w:div>
    <w:div w:id="841971134">
      <w:bodyDiv w:val="1"/>
      <w:marLeft w:val="0"/>
      <w:marRight w:val="0"/>
      <w:marTop w:val="0"/>
      <w:marBottom w:val="0"/>
      <w:divBdr>
        <w:top w:val="none" w:sz="0" w:space="0" w:color="auto"/>
        <w:left w:val="none" w:sz="0" w:space="0" w:color="auto"/>
        <w:bottom w:val="none" w:sz="0" w:space="0" w:color="auto"/>
        <w:right w:val="none" w:sz="0" w:space="0" w:color="auto"/>
      </w:divBdr>
      <w:divsChild>
        <w:div w:id="1991206043">
          <w:marLeft w:val="0"/>
          <w:marRight w:val="0"/>
          <w:marTop w:val="0"/>
          <w:marBottom w:val="0"/>
          <w:divBdr>
            <w:top w:val="none" w:sz="0" w:space="0" w:color="auto"/>
            <w:left w:val="none" w:sz="0" w:space="0" w:color="auto"/>
            <w:bottom w:val="none" w:sz="0" w:space="0" w:color="auto"/>
            <w:right w:val="none" w:sz="0" w:space="0" w:color="auto"/>
          </w:divBdr>
          <w:divsChild>
            <w:div w:id="90903119">
              <w:marLeft w:val="0"/>
              <w:marRight w:val="0"/>
              <w:marTop w:val="0"/>
              <w:marBottom w:val="0"/>
              <w:divBdr>
                <w:top w:val="none" w:sz="0" w:space="0" w:color="auto"/>
                <w:left w:val="none" w:sz="0" w:space="0" w:color="auto"/>
                <w:bottom w:val="none" w:sz="0" w:space="0" w:color="auto"/>
                <w:right w:val="none" w:sz="0" w:space="0" w:color="auto"/>
              </w:divBdr>
              <w:divsChild>
                <w:div w:id="3737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7552">
      <w:bodyDiv w:val="1"/>
      <w:marLeft w:val="0"/>
      <w:marRight w:val="0"/>
      <w:marTop w:val="0"/>
      <w:marBottom w:val="0"/>
      <w:divBdr>
        <w:top w:val="none" w:sz="0" w:space="0" w:color="auto"/>
        <w:left w:val="none" w:sz="0" w:space="0" w:color="auto"/>
        <w:bottom w:val="none" w:sz="0" w:space="0" w:color="auto"/>
        <w:right w:val="none" w:sz="0" w:space="0" w:color="auto"/>
      </w:divBdr>
    </w:div>
    <w:div w:id="1236670473">
      <w:bodyDiv w:val="1"/>
      <w:marLeft w:val="0"/>
      <w:marRight w:val="0"/>
      <w:marTop w:val="0"/>
      <w:marBottom w:val="0"/>
      <w:divBdr>
        <w:top w:val="none" w:sz="0" w:space="0" w:color="auto"/>
        <w:left w:val="none" w:sz="0" w:space="0" w:color="auto"/>
        <w:bottom w:val="none" w:sz="0" w:space="0" w:color="auto"/>
        <w:right w:val="none" w:sz="0" w:space="0" w:color="auto"/>
      </w:divBdr>
    </w:div>
    <w:div w:id="1399858923">
      <w:bodyDiv w:val="1"/>
      <w:marLeft w:val="0"/>
      <w:marRight w:val="0"/>
      <w:marTop w:val="0"/>
      <w:marBottom w:val="0"/>
      <w:divBdr>
        <w:top w:val="none" w:sz="0" w:space="0" w:color="auto"/>
        <w:left w:val="none" w:sz="0" w:space="0" w:color="auto"/>
        <w:bottom w:val="none" w:sz="0" w:space="0" w:color="auto"/>
        <w:right w:val="none" w:sz="0" w:space="0" w:color="auto"/>
      </w:divBdr>
      <w:divsChild>
        <w:div w:id="102887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08727">
      <w:bodyDiv w:val="1"/>
      <w:marLeft w:val="0"/>
      <w:marRight w:val="0"/>
      <w:marTop w:val="0"/>
      <w:marBottom w:val="0"/>
      <w:divBdr>
        <w:top w:val="none" w:sz="0" w:space="0" w:color="auto"/>
        <w:left w:val="none" w:sz="0" w:space="0" w:color="auto"/>
        <w:bottom w:val="none" w:sz="0" w:space="0" w:color="auto"/>
        <w:right w:val="none" w:sz="0" w:space="0" w:color="auto"/>
      </w:divBdr>
    </w:div>
    <w:div w:id="1434281560">
      <w:bodyDiv w:val="1"/>
      <w:marLeft w:val="0"/>
      <w:marRight w:val="0"/>
      <w:marTop w:val="0"/>
      <w:marBottom w:val="0"/>
      <w:divBdr>
        <w:top w:val="none" w:sz="0" w:space="0" w:color="auto"/>
        <w:left w:val="none" w:sz="0" w:space="0" w:color="auto"/>
        <w:bottom w:val="none" w:sz="0" w:space="0" w:color="auto"/>
        <w:right w:val="none" w:sz="0" w:space="0" w:color="auto"/>
      </w:divBdr>
      <w:divsChild>
        <w:div w:id="1723556516">
          <w:marLeft w:val="0"/>
          <w:marRight w:val="0"/>
          <w:marTop w:val="0"/>
          <w:marBottom w:val="0"/>
          <w:divBdr>
            <w:top w:val="none" w:sz="0" w:space="0" w:color="auto"/>
            <w:left w:val="none" w:sz="0" w:space="0" w:color="auto"/>
            <w:bottom w:val="none" w:sz="0" w:space="0" w:color="auto"/>
            <w:right w:val="none" w:sz="0" w:space="0" w:color="auto"/>
          </w:divBdr>
          <w:divsChild>
            <w:div w:id="816917673">
              <w:marLeft w:val="0"/>
              <w:marRight w:val="0"/>
              <w:marTop w:val="0"/>
              <w:marBottom w:val="0"/>
              <w:divBdr>
                <w:top w:val="none" w:sz="0" w:space="0" w:color="auto"/>
                <w:left w:val="none" w:sz="0" w:space="0" w:color="auto"/>
                <w:bottom w:val="none" w:sz="0" w:space="0" w:color="auto"/>
                <w:right w:val="none" w:sz="0" w:space="0" w:color="auto"/>
              </w:divBdr>
              <w:divsChild>
                <w:div w:id="1832481548">
                  <w:marLeft w:val="0"/>
                  <w:marRight w:val="0"/>
                  <w:marTop w:val="0"/>
                  <w:marBottom w:val="0"/>
                  <w:divBdr>
                    <w:top w:val="single" w:sz="6" w:space="0" w:color="CCCCCC"/>
                    <w:left w:val="single" w:sz="6" w:space="0" w:color="CCCCCC"/>
                    <w:bottom w:val="single" w:sz="6" w:space="0" w:color="CCCCCC"/>
                    <w:right w:val="single" w:sz="6" w:space="0" w:color="CCCCCC"/>
                  </w:divBdr>
                  <w:divsChild>
                    <w:div w:id="188370805">
                      <w:marLeft w:val="0"/>
                      <w:marRight w:val="0"/>
                      <w:marTop w:val="0"/>
                      <w:marBottom w:val="0"/>
                      <w:divBdr>
                        <w:top w:val="none" w:sz="0" w:space="0" w:color="auto"/>
                        <w:left w:val="none" w:sz="0" w:space="0" w:color="auto"/>
                        <w:bottom w:val="none" w:sz="0" w:space="0" w:color="auto"/>
                        <w:right w:val="none" w:sz="0" w:space="0" w:color="auto"/>
                      </w:divBdr>
                      <w:divsChild>
                        <w:div w:id="1550339431">
                          <w:marLeft w:val="0"/>
                          <w:marRight w:val="0"/>
                          <w:marTop w:val="0"/>
                          <w:marBottom w:val="0"/>
                          <w:divBdr>
                            <w:top w:val="none" w:sz="0" w:space="0" w:color="auto"/>
                            <w:left w:val="none" w:sz="0" w:space="0" w:color="auto"/>
                            <w:bottom w:val="none" w:sz="0" w:space="0" w:color="auto"/>
                            <w:right w:val="none" w:sz="0" w:space="0" w:color="auto"/>
                          </w:divBdr>
                          <w:divsChild>
                            <w:div w:id="1784957903">
                              <w:marLeft w:val="0"/>
                              <w:marRight w:val="0"/>
                              <w:marTop w:val="0"/>
                              <w:marBottom w:val="0"/>
                              <w:divBdr>
                                <w:top w:val="none" w:sz="0" w:space="0" w:color="auto"/>
                                <w:left w:val="none" w:sz="0" w:space="0" w:color="auto"/>
                                <w:bottom w:val="none" w:sz="0" w:space="0" w:color="auto"/>
                                <w:right w:val="none" w:sz="0" w:space="0" w:color="auto"/>
                              </w:divBdr>
                              <w:divsChild>
                                <w:div w:id="5031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42121">
      <w:bodyDiv w:val="1"/>
      <w:marLeft w:val="0"/>
      <w:marRight w:val="0"/>
      <w:marTop w:val="0"/>
      <w:marBottom w:val="0"/>
      <w:divBdr>
        <w:top w:val="none" w:sz="0" w:space="0" w:color="auto"/>
        <w:left w:val="none" w:sz="0" w:space="0" w:color="auto"/>
        <w:bottom w:val="none" w:sz="0" w:space="0" w:color="auto"/>
        <w:right w:val="none" w:sz="0" w:space="0" w:color="auto"/>
      </w:divBdr>
    </w:div>
    <w:div w:id="1555460528">
      <w:bodyDiv w:val="1"/>
      <w:marLeft w:val="0"/>
      <w:marRight w:val="0"/>
      <w:marTop w:val="0"/>
      <w:marBottom w:val="0"/>
      <w:divBdr>
        <w:top w:val="none" w:sz="0" w:space="0" w:color="auto"/>
        <w:left w:val="none" w:sz="0" w:space="0" w:color="auto"/>
        <w:bottom w:val="none" w:sz="0" w:space="0" w:color="auto"/>
        <w:right w:val="none" w:sz="0" w:space="0" w:color="auto"/>
      </w:divBdr>
    </w:div>
    <w:div w:id="1630548905">
      <w:bodyDiv w:val="1"/>
      <w:marLeft w:val="0"/>
      <w:marRight w:val="0"/>
      <w:marTop w:val="0"/>
      <w:marBottom w:val="0"/>
      <w:divBdr>
        <w:top w:val="none" w:sz="0" w:space="0" w:color="auto"/>
        <w:left w:val="none" w:sz="0" w:space="0" w:color="auto"/>
        <w:bottom w:val="none" w:sz="0" w:space="0" w:color="auto"/>
        <w:right w:val="none" w:sz="0" w:space="0" w:color="auto"/>
      </w:divBdr>
    </w:div>
    <w:div w:id="1638146120">
      <w:bodyDiv w:val="1"/>
      <w:marLeft w:val="0"/>
      <w:marRight w:val="0"/>
      <w:marTop w:val="0"/>
      <w:marBottom w:val="0"/>
      <w:divBdr>
        <w:top w:val="none" w:sz="0" w:space="0" w:color="auto"/>
        <w:left w:val="none" w:sz="0" w:space="0" w:color="auto"/>
        <w:bottom w:val="none" w:sz="0" w:space="0" w:color="auto"/>
        <w:right w:val="none" w:sz="0" w:space="0" w:color="auto"/>
      </w:divBdr>
      <w:divsChild>
        <w:div w:id="59712008">
          <w:marLeft w:val="0"/>
          <w:marRight w:val="0"/>
          <w:marTop w:val="0"/>
          <w:marBottom w:val="0"/>
          <w:divBdr>
            <w:top w:val="none" w:sz="0" w:space="0" w:color="auto"/>
            <w:left w:val="none" w:sz="0" w:space="0" w:color="auto"/>
            <w:bottom w:val="none" w:sz="0" w:space="0" w:color="auto"/>
            <w:right w:val="none" w:sz="0" w:space="0" w:color="auto"/>
          </w:divBdr>
          <w:divsChild>
            <w:div w:id="1797944758">
              <w:marLeft w:val="0"/>
              <w:marRight w:val="0"/>
              <w:marTop w:val="0"/>
              <w:marBottom w:val="0"/>
              <w:divBdr>
                <w:top w:val="none" w:sz="0" w:space="0" w:color="auto"/>
                <w:left w:val="none" w:sz="0" w:space="0" w:color="auto"/>
                <w:bottom w:val="none" w:sz="0" w:space="0" w:color="auto"/>
                <w:right w:val="none" w:sz="0" w:space="0" w:color="auto"/>
              </w:divBdr>
              <w:divsChild>
                <w:div w:id="1207791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5768408">
          <w:marLeft w:val="0"/>
          <w:marRight w:val="0"/>
          <w:marTop w:val="0"/>
          <w:marBottom w:val="0"/>
          <w:divBdr>
            <w:top w:val="none" w:sz="0" w:space="0" w:color="auto"/>
            <w:left w:val="none" w:sz="0" w:space="0" w:color="auto"/>
            <w:bottom w:val="none" w:sz="0" w:space="0" w:color="auto"/>
            <w:right w:val="none" w:sz="0" w:space="0" w:color="auto"/>
          </w:divBdr>
          <w:divsChild>
            <w:div w:id="756904788">
              <w:marLeft w:val="240"/>
              <w:marRight w:val="0"/>
              <w:marTop w:val="0"/>
              <w:marBottom w:val="0"/>
              <w:divBdr>
                <w:top w:val="none" w:sz="0" w:space="0" w:color="auto"/>
                <w:left w:val="none" w:sz="0" w:space="0" w:color="auto"/>
                <w:bottom w:val="none" w:sz="0" w:space="0" w:color="auto"/>
                <w:right w:val="none" w:sz="0" w:space="0" w:color="auto"/>
              </w:divBdr>
              <w:divsChild>
                <w:div w:id="629020478">
                  <w:marLeft w:val="0"/>
                  <w:marRight w:val="0"/>
                  <w:marTop w:val="0"/>
                  <w:marBottom w:val="240"/>
                  <w:divBdr>
                    <w:top w:val="none" w:sz="0" w:space="0" w:color="auto"/>
                    <w:left w:val="none" w:sz="0" w:space="0" w:color="auto"/>
                    <w:bottom w:val="none" w:sz="0" w:space="0" w:color="auto"/>
                    <w:right w:val="none" w:sz="0" w:space="0" w:color="auto"/>
                  </w:divBdr>
                  <w:divsChild>
                    <w:div w:id="647054989">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sChild>
    </w:div>
    <w:div w:id="1656839630">
      <w:bodyDiv w:val="1"/>
      <w:marLeft w:val="0"/>
      <w:marRight w:val="0"/>
      <w:marTop w:val="0"/>
      <w:marBottom w:val="0"/>
      <w:divBdr>
        <w:top w:val="none" w:sz="0" w:space="0" w:color="auto"/>
        <w:left w:val="none" w:sz="0" w:space="0" w:color="auto"/>
        <w:bottom w:val="none" w:sz="0" w:space="0" w:color="auto"/>
        <w:right w:val="none" w:sz="0" w:space="0" w:color="auto"/>
      </w:divBdr>
    </w:div>
    <w:div w:id="1986740372">
      <w:bodyDiv w:val="1"/>
      <w:marLeft w:val="0"/>
      <w:marRight w:val="0"/>
      <w:marTop w:val="0"/>
      <w:marBottom w:val="0"/>
      <w:divBdr>
        <w:top w:val="none" w:sz="0" w:space="0" w:color="auto"/>
        <w:left w:val="none" w:sz="0" w:space="0" w:color="auto"/>
        <w:bottom w:val="none" w:sz="0" w:space="0" w:color="auto"/>
        <w:right w:val="none" w:sz="0" w:space="0" w:color="auto"/>
      </w:divBdr>
    </w:div>
    <w:div w:id="19913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BF55-01FF-6D46-AF7C-AB2C77A2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2261</Words>
  <Characters>12438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Ed Dumrese</cp:lastModifiedBy>
  <cp:revision>3</cp:revision>
  <cp:lastPrinted>2018-11-14T11:22:00Z</cp:lastPrinted>
  <dcterms:created xsi:type="dcterms:W3CDTF">2020-05-26T19:03:00Z</dcterms:created>
  <dcterms:modified xsi:type="dcterms:W3CDTF">2020-05-26T19:39:00Z</dcterms:modified>
</cp:coreProperties>
</file>